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7B3" w:rsidRPr="000B37B3" w:rsidRDefault="000B37B3" w:rsidP="000B3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7B3" w:rsidRPr="000B37B3" w:rsidRDefault="000B37B3" w:rsidP="000B3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7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Направлений в 2025 году НЕ БУДЕТ. </w:t>
      </w:r>
      <w:hyperlink r:id="rId6" w:history="1">
        <w:r w:rsidRPr="000B37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Подробнее смотрите здесь</w:t>
        </w:r>
      </w:hyperlink>
      <w:r w:rsidRPr="000B37B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7" w:history="1">
        <w:r w:rsidRPr="000B37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Закрытый банк тем 2025 здесь</w:t>
        </w:r>
      </w:hyperlink>
      <w:r w:rsidRPr="000B37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40AA" w:rsidRDefault="001440AA" w:rsidP="00971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0AA" w:rsidRDefault="001440AA" w:rsidP="00971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Итогового сочинения</w:t>
      </w:r>
    </w:p>
    <w:p w:rsidR="00971B8B" w:rsidRPr="00971B8B" w:rsidRDefault="00971B8B" w:rsidP="00971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Вступление</w:t>
      </w:r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(60-70 слов). Отразите идею будущего сочинения и основные тезисы.</w:t>
      </w:r>
    </w:p>
    <w:p w:rsidR="00971B8B" w:rsidRPr="00971B8B" w:rsidRDefault="00971B8B" w:rsidP="00971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Основная часть</w:t>
      </w:r>
      <w:r w:rsidRPr="00971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(включающая несколько подпунктов) — 200-250 слов.</w:t>
      </w:r>
    </w:p>
    <w:p w:rsidR="00971B8B" w:rsidRPr="00971B8B" w:rsidRDefault="00123F8B" w:rsidP="00971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</w:p>
    <w:p w:rsidR="00971B8B" w:rsidRPr="001D5D86" w:rsidRDefault="00971B8B" w:rsidP="00971B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кaзaтeльствa</w:t>
      </w:r>
      <w:proofErr w:type="spellEnd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пpимepы</w:t>
      </w:r>
      <w:proofErr w:type="spellEnd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oдин</w:t>
      </w:r>
      <w:proofErr w:type="spellEnd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нeскoлькo</w:t>
      </w:r>
      <w:proofErr w:type="spellEnd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71B8B" w:rsidRPr="001D5D86" w:rsidRDefault="00971B8B" w:rsidP="00971B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</w:t>
      </w:r>
      <w:proofErr w:type="gramStart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proofErr w:type="gramEnd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вывoд</w:t>
      </w:r>
      <w:proofErr w:type="spellEnd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oбoбщeниe</w:t>
      </w:r>
      <w:proofErr w:type="spellEnd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нaписaннoгo</w:t>
      </w:r>
      <w:proofErr w:type="spellEnd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71B8B" w:rsidRPr="001D5D86" w:rsidRDefault="00971B8B" w:rsidP="00971B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Start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гичeский</w:t>
      </w:r>
      <w:proofErr w:type="spellEnd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пepeхoд</w:t>
      </w:r>
      <w:proofErr w:type="spellEnd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нoвoй</w:t>
      </w:r>
      <w:proofErr w:type="spellEnd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мысли</w:t>
      </w:r>
    </w:p>
    <w:p w:rsidR="00971B8B" w:rsidRPr="001D5D86" w:rsidRDefault="00971B8B" w:rsidP="00971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proofErr w:type="gramEnd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зис</w:t>
      </w:r>
      <w:proofErr w:type="spellEnd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971B8B" w:rsidRPr="001D5D86" w:rsidRDefault="00971B8B" w:rsidP="00971B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кaзaтeльствa</w:t>
      </w:r>
      <w:proofErr w:type="spellEnd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пpимepы</w:t>
      </w:r>
      <w:proofErr w:type="spellEnd"/>
    </w:p>
    <w:p w:rsidR="00971B8B" w:rsidRPr="001D5D86" w:rsidRDefault="00971B8B" w:rsidP="00971B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</w:t>
      </w:r>
      <w:proofErr w:type="gramStart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proofErr w:type="gramEnd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вывoд</w:t>
      </w:r>
      <w:proofErr w:type="spellEnd"/>
    </w:p>
    <w:p w:rsidR="00971B8B" w:rsidRPr="001D5D86" w:rsidRDefault="00971B8B" w:rsidP="00971B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Start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гичeский</w:t>
      </w:r>
      <w:proofErr w:type="spellEnd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пepeхoд</w:t>
      </w:r>
      <w:proofErr w:type="spellEnd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нoвoй</w:t>
      </w:r>
      <w:proofErr w:type="spellEnd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мысли</w:t>
      </w:r>
    </w:p>
    <w:p w:rsidR="00971B8B" w:rsidRPr="001D5D86" w:rsidRDefault="00971B8B" w:rsidP="00971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Заключение</w:t>
      </w:r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(60-70 слов)</w:t>
      </w:r>
    </w:p>
    <w:p w:rsidR="001440AA" w:rsidRPr="001D5D86" w:rsidRDefault="000B37B3" w:rsidP="001440AA">
      <w:pPr>
        <w:pStyle w:val="3"/>
        <w:rPr>
          <w:rFonts w:ascii="Times New Roman" w:hAnsi="Times New Roman" w:cs="Times New Roman"/>
          <w:color w:val="auto"/>
        </w:rPr>
      </w:pPr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440AA" w:rsidRPr="001D5D86">
        <w:rPr>
          <w:rFonts w:ascii="Times New Roman" w:hAnsi="Times New Roman" w:cs="Times New Roman"/>
          <w:color w:val="auto"/>
        </w:rPr>
        <w:t>I. Вступление раскрывает основную мысль, вводит в круг рассматриваемых проблем.</w:t>
      </w:r>
    </w:p>
    <w:p w:rsidR="001440AA" w:rsidRPr="001D5D86" w:rsidRDefault="001440AA" w:rsidP="001440AA">
      <w:pPr>
        <w:pStyle w:val="a3"/>
      </w:pPr>
      <w:r w:rsidRPr="001D5D86">
        <w:rPr>
          <w:rStyle w:val="a4"/>
        </w:rPr>
        <w:t>Вступление состоит из 3 элементов:</w:t>
      </w:r>
    </w:p>
    <w:p w:rsidR="001440AA" w:rsidRPr="001D5D86" w:rsidRDefault="001440AA" w:rsidP="001440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D5D86">
        <w:rPr>
          <w:rFonts w:ascii="Times New Roman" w:hAnsi="Times New Roman" w:cs="Times New Roman"/>
        </w:rPr>
        <w:t>объяснение ключевых слов темы или цитаты;</w:t>
      </w:r>
    </w:p>
    <w:p w:rsidR="001440AA" w:rsidRPr="001D5D86" w:rsidRDefault="001440AA" w:rsidP="001440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D5D86">
        <w:rPr>
          <w:rFonts w:ascii="Times New Roman" w:hAnsi="Times New Roman" w:cs="Times New Roman"/>
        </w:rPr>
        <w:t>общие рассуждения о значимости предложенных для объяснения понятий в жизни</w:t>
      </w:r>
      <w:r w:rsidRPr="001D5D86">
        <w:rPr>
          <w:rFonts w:ascii="Times New Roman" w:hAnsi="Times New Roman" w:cs="Times New Roman"/>
        </w:rPr>
        <w:br/>
        <w:t>человека;</w:t>
      </w:r>
    </w:p>
    <w:p w:rsidR="001440AA" w:rsidRPr="001D5D86" w:rsidRDefault="001440AA" w:rsidP="001440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D5D86">
        <w:rPr>
          <w:rFonts w:ascii="Times New Roman" w:hAnsi="Times New Roman" w:cs="Times New Roman"/>
        </w:rPr>
        <w:t>ответ-тезис на главный вопрос темы.</w:t>
      </w:r>
    </w:p>
    <w:p w:rsidR="001440AA" w:rsidRPr="001D5D86" w:rsidRDefault="001440AA" w:rsidP="00123F8B">
      <w:pPr>
        <w:pStyle w:val="a3"/>
      </w:pPr>
      <w:r w:rsidRPr="001D5D86">
        <w:t>Все эти элементы последовательно располагаются друг за другом.</w:t>
      </w:r>
    </w:p>
    <w:p w:rsidR="001440AA" w:rsidRPr="001D5D86" w:rsidRDefault="001440AA" w:rsidP="001440AA">
      <w:pPr>
        <w:pStyle w:val="a3"/>
      </w:pPr>
      <w:r w:rsidRPr="001D5D86">
        <w:rPr>
          <w:rStyle w:val="a4"/>
        </w:rPr>
        <w:t>Темы, предложенные для итогового сочинения, можно разделить на 3 типа:</w:t>
      </w:r>
    </w:p>
    <w:p w:rsidR="001440AA" w:rsidRPr="001D5D86" w:rsidRDefault="001440AA" w:rsidP="001440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D5D86">
        <w:rPr>
          <w:rFonts w:ascii="Times New Roman" w:hAnsi="Times New Roman" w:cs="Times New Roman"/>
        </w:rPr>
        <w:t>тема-вопрос — задаём главный вопрос темы, на который будем отвечать в основной части. Будьте осторожны в формулировке вопроса: не уходите от темы. В этом случае можно использовать клише: «можно ли утверждать, что... », «почему можно говорить, что это высказывание справедливо», «действительно ли... » и т. д.,</w:t>
      </w:r>
    </w:p>
    <w:p w:rsidR="001440AA" w:rsidRPr="001D5D86" w:rsidRDefault="001440AA" w:rsidP="001440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D5D86">
        <w:rPr>
          <w:rFonts w:ascii="Times New Roman" w:hAnsi="Times New Roman" w:cs="Times New Roman"/>
        </w:rPr>
        <w:t xml:space="preserve">тема-утверждение (в </w:t>
      </w:r>
      <w:proofErr w:type="spellStart"/>
      <w:r w:rsidRPr="001D5D86">
        <w:rPr>
          <w:rFonts w:ascii="Times New Roman" w:hAnsi="Times New Roman" w:cs="Times New Roman"/>
        </w:rPr>
        <w:t>т.ч</w:t>
      </w:r>
      <w:proofErr w:type="spellEnd"/>
      <w:r w:rsidRPr="001D5D86">
        <w:rPr>
          <w:rFonts w:ascii="Times New Roman" w:hAnsi="Times New Roman" w:cs="Times New Roman"/>
        </w:rPr>
        <w:t>. цитата) — требуется обосновать уже имеющееся утверждение,</w:t>
      </w:r>
    </w:p>
    <w:p w:rsidR="00123F8B" w:rsidRPr="001D5D86" w:rsidRDefault="001440AA" w:rsidP="00123F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D5D86">
        <w:rPr>
          <w:rFonts w:ascii="Times New Roman" w:hAnsi="Times New Roman" w:cs="Times New Roman"/>
        </w:rPr>
        <w:t>тема — назывное предложение (ключевые слова). Нужно сформулировать свое суждение о каждом из них, дать ответы на поставленные вопросы.</w:t>
      </w:r>
    </w:p>
    <w:p w:rsidR="001440AA" w:rsidRPr="001D5D86" w:rsidRDefault="001440AA" w:rsidP="00123F8B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b/>
        </w:rPr>
      </w:pPr>
      <w:r w:rsidRPr="001D5D86">
        <w:rPr>
          <w:rFonts w:ascii="Times New Roman" w:hAnsi="Times New Roman" w:cs="Times New Roman"/>
        </w:rPr>
        <w:br/>
      </w:r>
      <w:r w:rsidRPr="001D5D86">
        <w:rPr>
          <w:rFonts w:ascii="Times New Roman" w:hAnsi="Times New Roman" w:cs="Times New Roman"/>
          <w:b/>
        </w:rPr>
        <w:t>II.</w:t>
      </w:r>
      <w:r w:rsidR="001D5D86" w:rsidRPr="001D5D86">
        <w:rPr>
          <w:rFonts w:ascii="Times New Roman" w:hAnsi="Times New Roman" w:cs="Times New Roman"/>
          <w:b/>
        </w:rPr>
        <w:t xml:space="preserve"> </w:t>
      </w:r>
      <w:r w:rsidRPr="001D5D86">
        <w:rPr>
          <w:rFonts w:ascii="Times New Roman" w:hAnsi="Times New Roman" w:cs="Times New Roman"/>
          <w:b/>
          <w:sz w:val="24"/>
        </w:rPr>
        <w:t>Основная часть раскрывает идею сочинения и связанные с ней вопросы, представляет систему доказательств выдвинутых положений.</w:t>
      </w:r>
    </w:p>
    <w:p w:rsidR="001440AA" w:rsidRPr="001D5D86" w:rsidRDefault="001440AA" w:rsidP="001440AA">
      <w:pPr>
        <w:pStyle w:val="a3"/>
      </w:pPr>
      <w:r w:rsidRPr="001D5D86">
        <w:lastRenderedPageBreak/>
        <w:t>Основная часть = Тезис + Аргумен</w:t>
      </w:r>
      <w:proofErr w:type="gramStart"/>
      <w:r w:rsidRPr="001D5D86">
        <w:t>т(</w:t>
      </w:r>
      <w:proofErr w:type="gramEnd"/>
      <w:r w:rsidRPr="001D5D86">
        <w:t>ы)</w:t>
      </w:r>
    </w:p>
    <w:p w:rsidR="001440AA" w:rsidRPr="001D5D86" w:rsidRDefault="001440AA" w:rsidP="001440AA">
      <w:pPr>
        <w:pStyle w:val="a3"/>
      </w:pPr>
      <w:r w:rsidRPr="001D5D86">
        <w:t>Тезис — это основная мысль сочинения, которую нужно аргументировано доказывать. Формулировка тезиса зависит от темы сочинения.</w:t>
      </w:r>
    </w:p>
    <w:p w:rsidR="001440AA" w:rsidRPr="001D5D86" w:rsidRDefault="001440AA" w:rsidP="001440AA">
      <w:pPr>
        <w:pStyle w:val="a3"/>
      </w:pPr>
      <w:r w:rsidRPr="001D5D86">
        <w:rPr>
          <w:rStyle w:val="a4"/>
        </w:rPr>
        <w:t>Помни!</w:t>
      </w:r>
    </w:p>
    <w:p w:rsidR="001440AA" w:rsidRPr="001D5D86" w:rsidRDefault="001440AA" w:rsidP="001440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D5D86">
        <w:rPr>
          <w:rFonts w:ascii="Times New Roman" w:hAnsi="Times New Roman" w:cs="Times New Roman"/>
        </w:rPr>
        <w:t xml:space="preserve">По </w:t>
      </w:r>
      <w:proofErr w:type="spellStart"/>
      <w:proofErr w:type="gramStart"/>
      <w:r w:rsidRPr="001D5D86">
        <w:rPr>
          <w:rFonts w:ascii="Times New Roman" w:hAnsi="Times New Roman" w:cs="Times New Roman"/>
        </w:rPr>
        <w:t>o</w:t>
      </w:r>
      <w:proofErr w:type="gramEnd"/>
      <w:r w:rsidRPr="001D5D86">
        <w:rPr>
          <w:rFonts w:ascii="Times New Roman" w:hAnsi="Times New Roman" w:cs="Times New Roman"/>
        </w:rPr>
        <w:t>бъeму</w:t>
      </w:r>
      <w:proofErr w:type="spellEnd"/>
      <w:r w:rsidRPr="001D5D86">
        <w:rPr>
          <w:rFonts w:ascii="Times New Roman" w:hAnsi="Times New Roman" w:cs="Times New Roman"/>
        </w:rPr>
        <w:t xml:space="preserve"> </w:t>
      </w:r>
      <w:proofErr w:type="spellStart"/>
      <w:r w:rsidRPr="001D5D86">
        <w:rPr>
          <w:rFonts w:ascii="Times New Roman" w:hAnsi="Times New Roman" w:cs="Times New Roman"/>
        </w:rPr>
        <w:t>oснoвнaя</w:t>
      </w:r>
      <w:proofErr w:type="spellEnd"/>
      <w:r w:rsidRPr="001D5D86">
        <w:rPr>
          <w:rFonts w:ascii="Times New Roman" w:hAnsi="Times New Roman" w:cs="Times New Roman"/>
        </w:rPr>
        <w:t xml:space="preserve"> </w:t>
      </w:r>
      <w:proofErr w:type="spellStart"/>
      <w:r w:rsidRPr="001D5D86">
        <w:rPr>
          <w:rFonts w:ascii="Times New Roman" w:hAnsi="Times New Roman" w:cs="Times New Roman"/>
        </w:rPr>
        <w:t>чaсть</w:t>
      </w:r>
      <w:proofErr w:type="spellEnd"/>
      <w:r w:rsidRPr="001D5D86">
        <w:rPr>
          <w:rFonts w:ascii="Times New Roman" w:hAnsi="Times New Roman" w:cs="Times New Roman"/>
        </w:rPr>
        <w:t xml:space="preserve"> </w:t>
      </w:r>
      <w:proofErr w:type="spellStart"/>
      <w:r w:rsidRPr="001D5D86">
        <w:rPr>
          <w:rFonts w:ascii="Times New Roman" w:hAnsi="Times New Roman" w:cs="Times New Roman"/>
        </w:rPr>
        <w:t>дoлжнa</w:t>
      </w:r>
      <w:proofErr w:type="spellEnd"/>
      <w:r w:rsidRPr="001D5D86">
        <w:rPr>
          <w:rFonts w:ascii="Times New Roman" w:hAnsi="Times New Roman" w:cs="Times New Roman"/>
        </w:rPr>
        <w:t xml:space="preserve"> быть </w:t>
      </w:r>
      <w:proofErr w:type="spellStart"/>
      <w:r w:rsidRPr="001D5D86">
        <w:rPr>
          <w:rFonts w:ascii="Times New Roman" w:hAnsi="Times New Roman" w:cs="Times New Roman"/>
        </w:rPr>
        <w:t>бoльшe</w:t>
      </w:r>
      <w:proofErr w:type="spellEnd"/>
      <w:r w:rsidRPr="001D5D86">
        <w:rPr>
          <w:rFonts w:ascii="Times New Roman" w:hAnsi="Times New Roman" w:cs="Times New Roman"/>
        </w:rPr>
        <w:t xml:space="preserve">, </w:t>
      </w:r>
      <w:proofErr w:type="spellStart"/>
      <w:r w:rsidRPr="001D5D86">
        <w:rPr>
          <w:rFonts w:ascii="Times New Roman" w:hAnsi="Times New Roman" w:cs="Times New Roman"/>
        </w:rPr>
        <w:t>чeм</w:t>
      </w:r>
      <w:proofErr w:type="spellEnd"/>
      <w:r w:rsidRPr="001D5D86">
        <w:rPr>
          <w:rFonts w:ascii="Times New Roman" w:hAnsi="Times New Roman" w:cs="Times New Roman"/>
        </w:rPr>
        <w:t xml:space="preserve"> </w:t>
      </w:r>
      <w:proofErr w:type="spellStart"/>
      <w:r w:rsidRPr="001D5D86">
        <w:rPr>
          <w:rFonts w:ascii="Times New Roman" w:hAnsi="Times New Roman" w:cs="Times New Roman"/>
        </w:rPr>
        <w:t>вступлeниe</w:t>
      </w:r>
      <w:proofErr w:type="spellEnd"/>
      <w:r w:rsidRPr="001D5D86">
        <w:rPr>
          <w:rFonts w:ascii="Times New Roman" w:hAnsi="Times New Roman" w:cs="Times New Roman"/>
        </w:rPr>
        <w:t xml:space="preserve"> и </w:t>
      </w:r>
      <w:proofErr w:type="spellStart"/>
      <w:r w:rsidRPr="001D5D86">
        <w:rPr>
          <w:rFonts w:ascii="Times New Roman" w:hAnsi="Times New Roman" w:cs="Times New Roman"/>
        </w:rPr>
        <w:t>зaключeниe</w:t>
      </w:r>
      <w:proofErr w:type="spellEnd"/>
      <w:r w:rsidRPr="001D5D86">
        <w:rPr>
          <w:rFonts w:ascii="Times New Roman" w:hAnsi="Times New Roman" w:cs="Times New Roman"/>
        </w:rPr>
        <w:t xml:space="preserve">, </w:t>
      </w:r>
      <w:proofErr w:type="spellStart"/>
      <w:r w:rsidRPr="001D5D86">
        <w:rPr>
          <w:rFonts w:ascii="Times New Roman" w:hAnsi="Times New Roman" w:cs="Times New Roman"/>
        </w:rPr>
        <w:t>вмeстe</w:t>
      </w:r>
      <w:proofErr w:type="spellEnd"/>
      <w:r w:rsidRPr="001D5D86">
        <w:rPr>
          <w:rFonts w:ascii="Times New Roman" w:hAnsi="Times New Roman" w:cs="Times New Roman"/>
        </w:rPr>
        <w:t xml:space="preserve"> </w:t>
      </w:r>
      <w:proofErr w:type="spellStart"/>
      <w:r w:rsidRPr="001D5D86">
        <w:rPr>
          <w:rFonts w:ascii="Times New Roman" w:hAnsi="Times New Roman" w:cs="Times New Roman"/>
        </w:rPr>
        <w:t>взятыe</w:t>
      </w:r>
      <w:proofErr w:type="spellEnd"/>
      <w:r w:rsidRPr="001D5D86">
        <w:rPr>
          <w:rFonts w:ascii="Times New Roman" w:hAnsi="Times New Roman" w:cs="Times New Roman"/>
        </w:rPr>
        <w:t>.</w:t>
      </w:r>
    </w:p>
    <w:p w:rsidR="001440AA" w:rsidRPr="001D5D86" w:rsidRDefault="001440AA" w:rsidP="001440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spellStart"/>
      <w:r w:rsidRPr="001D5D86">
        <w:rPr>
          <w:rFonts w:ascii="Times New Roman" w:hAnsi="Times New Roman" w:cs="Times New Roman"/>
        </w:rPr>
        <w:t>Т</w:t>
      </w:r>
      <w:proofErr w:type="gramStart"/>
      <w:r w:rsidRPr="001D5D86">
        <w:rPr>
          <w:rFonts w:ascii="Times New Roman" w:hAnsi="Times New Roman" w:cs="Times New Roman"/>
        </w:rPr>
        <w:t>e</w:t>
      </w:r>
      <w:proofErr w:type="gramEnd"/>
      <w:r w:rsidRPr="001D5D86">
        <w:rPr>
          <w:rFonts w:ascii="Times New Roman" w:hAnsi="Times New Roman" w:cs="Times New Roman"/>
        </w:rPr>
        <w:t>зис</w:t>
      </w:r>
      <w:proofErr w:type="spellEnd"/>
      <w:r w:rsidRPr="001D5D86">
        <w:rPr>
          <w:rFonts w:ascii="Times New Roman" w:hAnsi="Times New Roman" w:cs="Times New Roman"/>
        </w:rPr>
        <w:t xml:space="preserve">, </w:t>
      </w:r>
      <w:proofErr w:type="spellStart"/>
      <w:r w:rsidRPr="001D5D86">
        <w:rPr>
          <w:rFonts w:ascii="Times New Roman" w:hAnsi="Times New Roman" w:cs="Times New Roman"/>
        </w:rPr>
        <w:t>пoдкpeплeнный</w:t>
      </w:r>
      <w:proofErr w:type="spellEnd"/>
      <w:r w:rsidRPr="001D5D86">
        <w:rPr>
          <w:rFonts w:ascii="Times New Roman" w:hAnsi="Times New Roman" w:cs="Times New Roman"/>
        </w:rPr>
        <w:t xml:space="preserve"> </w:t>
      </w:r>
      <w:proofErr w:type="spellStart"/>
      <w:r w:rsidRPr="001D5D86">
        <w:rPr>
          <w:rFonts w:ascii="Times New Roman" w:hAnsi="Times New Roman" w:cs="Times New Roman"/>
        </w:rPr>
        <w:t>apгумeнтoм</w:t>
      </w:r>
      <w:proofErr w:type="spellEnd"/>
      <w:r w:rsidRPr="001D5D86">
        <w:rPr>
          <w:rFonts w:ascii="Times New Roman" w:hAnsi="Times New Roman" w:cs="Times New Roman"/>
        </w:rPr>
        <w:t xml:space="preserve">, </w:t>
      </w:r>
      <w:proofErr w:type="spellStart"/>
      <w:r w:rsidRPr="001D5D86">
        <w:rPr>
          <w:rFonts w:ascii="Times New Roman" w:hAnsi="Times New Roman" w:cs="Times New Roman"/>
        </w:rPr>
        <w:t>мoжeт</w:t>
      </w:r>
      <w:proofErr w:type="spellEnd"/>
      <w:r w:rsidRPr="001D5D86">
        <w:rPr>
          <w:rFonts w:ascii="Times New Roman" w:hAnsi="Times New Roman" w:cs="Times New Roman"/>
        </w:rPr>
        <w:t xml:space="preserve"> быть </w:t>
      </w:r>
      <w:proofErr w:type="spellStart"/>
      <w:r w:rsidRPr="001D5D86">
        <w:rPr>
          <w:rFonts w:ascii="Times New Roman" w:hAnsi="Times New Roman" w:cs="Times New Roman"/>
        </w:rPr>
        <w:t>всeгo</w:t>
      </w:r>
      <w:proofErr w:type="spellEnd"/>
      <w:r w:rsidRPr="001D5D86">
        <w:rPr>
          <w:rFonts w:ascii="Times New Roman" w:hAnsi="Times New Roman" w:cs="Times New Roman"/>
        </w:rPr>
        <w:t xml:space="preserve"> </w:t>
      </w:r>
      <w:proofErr w:type="spellStart"/>
      <w:r w:rsidRPr="001D5D86">
        <w:rPr>
          <w:rFonts w:ascii="Times New Roman" w:hAnsi="Times New Roman" w:cs="Times New Roman"/>
        </w:rPr>
        <w:t>oдин</w:t>
      </w:r>
      <w:proofErr w:type="spellEnd"/>
      <w:r w:rsidRPr="001D5D86">
        <w:rPr>
          <w:rFonts w:ascii="Times New Roman" w:hAnsi="Times New Roman" w:cs="Times New Roman"/>
        </w:rPr>
        <w:t>.</w:t>
      </w:r>
    </w:p>
    <w:p w:rsidR="001440AA" w:rsidRPr="001D5D86" w:rsidRDefault="001440AA" w:rsidP="001440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spellStart"/>
      <w:r w:rsidRPr="001D5D86">
        <w:rPr>
          <w:rFonts w:ascii="Times New Roman" w:hAnsi="Times New Roman" w:cs="Times New Roman"/>
        </w:rPr>
        <w:t>Оптим</w:t>
      </w:r>
      <w:proofErr w:type="gramStart"/>
      <w:r w:rsidRPr="001D5D86">
        <w:rPr>
          <w:rFonts w:ascii="Times New Roman" w:hAnsi="Times New Roman" w:cs="Times New Roman"/>
        </w:rPr>
        <w:t>a</w:t>
      </w:r>
      <w:proofErr w:type="gramEnd"/>
      <w:r w:rsidRPr="001D5D86">
        <w:rPr>
          <w:rFonts w:ascii="Times New Roman" w:hAnsi="Times New Roman" w:cs="Times New Roman"/>
        </w:rPr>
        <w:t>льнoe</w:t>
      </w:r>
      <w:proofErr w:type="spellEnd"/>
      <w:r w:rsidRPr="001D5D86">
        <w:rPr>
          <w:rFonts w:ascii="Times New Roman" w:hAnsi="Times New Roman" w:cs="Times New Roman"/>
        </w:rPr>
        <w:t xml:space="preserve"> </w:t>
      </w:r>
      <w:proofErr w:type="spellStart"/>
      <w:r w:rsidRPr="001D5D86">
        <w:rPr>
          <w:rFonts w:ascii="Times New Roman" w:hAnsi="Times New Roman" w:cs="Times New Roman"/>
        </w:rPr>
        <w:t>кoличeствo</w:t>
      </w:r>
      <w:proofErr w:type="spellEnd"/>
      <w:r w:rsidRPr="001D5D86">
        <w:rPr>
          <w:rFonts w:ascii="Times New Roman" w:hAnsi="Times New Roman" w:cs="Times New Roman"/>
        </w:rPr>
        <w:t xml:space="preserve"> литературных аргументов – 2.</w:t>
      </w:r>
    </w:p>
    <w:p w:rsidR="001440AA" w:rsidRPr="001D5D86" w:rsidRDefault="001440AA" w:rsidP="001440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spellStart"/>
      <w:r w:rsidRPr="001D5D86">
        <w:rPr>
          <w:rFonts w:ascii="Times New Roman" w:hAnsi="Times New Roman" w:cs="Times New Roman"/>
        </w:rPr>
        <w:t>К</w:t>
      </w:r>
      <w:proofErr w:type="gramStart"/>
      <w:r w:rsidRPr="001D5D86">
        <w:rPr>
          <w:rFonts w:ascii="Times New Roman" w:hAnsi="Times New Roman" w:cs="Times New Roman"/>
        </w:rPr>
        <w:t>a</w:t>
      </w:r>
      <w:proofErr w:type="gramEnd"/>
      <w:r w:rsidRPr="001D5D86">
        <w:rPr>
          <w:rFonts w:ascii="Times New Roman" w:hAnsi="Times New Roman" w:cs="Times New Roman"/>
        </w:rPr>
        <w:t>ждoму</w:t>
      </w:r>
      <w:proofErr w:type="spellEnd"/>
      <w:r w:rsidRPr="001D5D86">
        <w:rPr>
          <w:rFonts w:ascii="Times New Roman" w:hAnsi="Times New Roman" w:cs="Times New Roman"/>
        </w:rPr>
        <w:t xml:space="preserve"> </w:t>
      </w:r>
      <w:proofErr w:type="spellStart"/>
      <w:r w:rsidRPr="001D5D86">
        <w:rPr>
          <w:rFonts w:ascii="Times New Roman" w:hAnsi="Times New Roman" w:cs="Times New Roman"/>
        </w:rPr>
        <w:t>тeзису</w:t>
      </w:r>
      <w:proofErr w:type="spellEnd"/>
      <w:r w:rsidRPr="001D5D86">
        <w:rPr>
          <w:rFonts w:ascii="Times New Roman" w:hAnsi="Times New Roman" w:cs="Times New Roman"/>
        </w:rPr>
        <w:t xml:space="preserve"> – </w:t>
      </w:r>
      <w:proofErr w:type="spellStart"/>
      <w:r w:rsidRPr="001D5D86">
        <w:rPr>
          <w:rFonts w:ascii="Times New Roman" w:hAnsi="Times New Roman" w:cs="Times New Roman"/>
        </w:rPr>
        <w:t>свoй</w:t>
      </w:r>
      <w:proofErr w:type="spellEnd"/>
      <w:r w:rsidRPr="001D5D86">
        <w:rPr>
          <w:rFonts w:ascii="Times New Roman" w:hAnsi="Times New Roman" w:cs="Times New Roman"/>
        </w:rPr>
        <w:t xml:space="preserve"> </w:t>
      </w:r>
      <w:proofErr w:type="spellStart"/>
      <w:r w:rsidRPr="001D5D86">
        <w:rPr>
          <w:rFonts w:ascii="Times New Roman" w:hAnsi="Times New Roman" w:cs="Times New Roman"/>
        </w:rPr>
        <w:t>apгумeнт</w:t>
      </w:r>
      <w:proofErr w:type="spellEnd"/>
      <w:r w:rsidRPr="001D5D86">
        <w:rPr>
          <w:rFonts w:ascii="Times New Roman" w:hAnsi="Times New Roman" w:cs="Times New Roman"/>
        </w:rPr>
        <w:t>!</w:t>
      </w:r>
    </w:p>
    <w:p w:rsidR="001440AA" w:rsidRPr="001D5D86" w:rsidRDefault="001440AA" w:rsidP="001440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D5D86">
        <w:rPr>
          <w:rFonts w:ascii="Times New Roman" w:hAnsi="Times New Roman" w:cs="Times New Roman"/>
        </w:rPr>
        <w:t>Связка - это переход от одной мысли к другой. Нужно плавно переходить от тезиса к аргументации.</w:t>
      </w:r>
    </w:p>
    <w:p w:rsidR="001440AA" w:rsidRPr="001D5D86" w:rsidRDefault="001440AA" w:rsidP="001440AA">
      <w:pPr>
        <w:pStyle w:val="a3"/>
      </w:pPr>
      <w:r w:rsidRPr="001D5D86">
        <w:rPr>
          <w:rStyle w:val="a4"/>
        </w:rPr>
        <w:t>Аргумент нужно:</w:t>
      </w:r>
    </w:p>
    <w:p w:rsidR="001440AA" w:rsidRPr="001D5D86" w:rsidRDefault="001440AA" w:rsidP="001440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D5D86">
        <w:rPr>
          <w:rFonts w:ascii="Times New Roman" w:hAnsi="Times New Roman" w:cs="Times New Roman"/>
        </w:rPr>
        <w:t>привести из литературных источников.</w:t>
      </w:r>
    </w:p>
    <w:p w:rsidR="001440AA" w:rsidRPr="001D5D86" w:rsidRDefault="001440AA" w:rsidP="001440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D5D86">
        <w:rPr>
          <w:rFonts w:ascii="Times New Roman" w:hAnsi="Times New Roman" w:cs="Times New Roman"/>
        </w:rPr>
        <w:t>выделить в отдельный абзац.</w:t>
      </w:r>
    </w:p>
    <w:p w:rsidR="001440AA" w:rsidRPr="001D5D86" w:rsidRDefault="001440AA" w:rsidP="001440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D5D86">
        <w:rPr>
          <w:rFonts w:ascii="Times New Roman" w:hAnsi="Times New Roman" w:cs="Times New Roman"/>
        </w:rPr>
        <w:t xml:space="preserve">в конце каждого аргумента написать </w:t>
      </w:r>
      <w:proofErr w:type="spellStart"/>
      <w:r w:rsidRPr="001D5D86">
        <w:rPr>
          <w:rFonts w:ascii="Times New Roman" w:hAnsi="Times New Roman" w:cs="Times New Roman"/>
        </w:rPr>
        <w:t>микровывод</w:t>
      </w:r>
      <w:proofErr w:type="spellEnd"/>
      <w:r w:rsidRPr="001D5D86">
        <w:rPr>
          <w:rFonts w:ascii="Times New Roman" w:hAnsi="Times New Roman" w:cs="Times New Roman"/>
        </w:rPr>
        <w:t>.</w:t>
      </w:r>
    </w:p>
    <w:p w:rsidR="001440AA" w:rsidRPr="001D5D86" w:rsidRDefault="001440AA" w:rsidP="001440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D5D86">
        <w:rPr>
          <w:rFonts w:ascii="Times New Roman" w:hAnsi="Times New Roman" w:cs="Times New Roman"/>
        </w:rPr>
        <w:t>к одному тезису привести один литературный аргумент, но лучше, чтобы аргументов было два.</w:t>
      </w:r>
    </w:p>
    <w:p w:rsidR="001440AA" w:rsidRPr="001D5D86" w:rsidRDefault="001440AA" w:rsidP="001440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D5D86">
        <w:rPr>
          <w:rFonts w:ascii="Times New Roman" w:hAnsi="Times New Roman" w:cs="Times New Roman"/>
        </w:rPr>
        <w:t>если тезисов несколько, то к каждому из них приводится свой аргумент!</w:t>
      </w:r>
    </w:p>
    <w:p w:rsidR="001440AA" w:rsidRPr="001D5D86" w:rsidRDefault="001440AA" w:rsidP="001440AA">
      <w:pPr>
        <w:pStyle w:val="a3"/>
      </w:pPr>
      <w:r w:rsidRPr="001D5D86">
        <w:rPr>
          <w:rStyle w:val="a4"/>
        </w:rPr>
        <w:t>Аргумент состоит из 3 элементов:</w:t>
      </w:r>
    </w:p>
    <w:p w:rsidR="001440AA" w:rsidRPr="001D5D86" w:rsidRDefault="001440AA" w:rsidP="001440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D5D86">
        <w:rPr>
          <w:rFonts w:ascii="Times New Roman" w:hAnsi="Times New Roman" w:cs="Times New Roman"/>
        </w:rPr>
        <w:t>Обращение к литературному произведению - называем автора и произведение, его жанр (если знаем; если не знаем, то так и пишем — произведение», чтобы избежать фактических ошибок).</w:t>
      </w:r>
    </w:p>
    <w:p w:rsidR="001440AA" w:rsidRPr="001D5D86" w:rsidRDefault="001440AA" w:rsidP="001440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D5D86">
        <w:rPr>
          <w:rFonts w:ascii="Times New Roman" w:hAnsi="Times New Roman" w:cs="Times New Roman"/>
        </w:rPr>
        <w:t>Его интерпретацию - здесь мы обращаемся к сюжету произведения или конкретному эпизоду, характеризуем геро</w:t>
      </w:r>
      <w:proofErr w:type="gramStart"/>
      <w:r w:rsidRPr="001D5D86">
        <w:rPr>
          <w:rFonts w:ascii="Times New Roman" w:hAnsi="Times New Roman" w:cs="Times New Roman"/>
        </w:rPr>
        <w:t>я(</w:t>
      </w:r>
      <w:proofErr w:type="gramEnd"/>
      <w:r w:rsidRPr="001D5D86">
        <w:rPr>
          <w:rFonts w:ascii="Times New Roman" w:hAnsi="Times New Roman" w:cs="Times New Roman"/>
        </w:rPr>
        <w:t>-ев). Желательно несколько раз упомянуть автора, используя речевые клише типа «автор повествует», «автор описывает», «писатель рассуждает», «поэт показывает», «автор считает» и т. п. Почему нельзя просто написать: «герой пошёл туда-то, сделал то-то»</w:t>
      </w:r>
      <w:proofErr w:type="gramStart"/>
      <w:r w:rsidRPr="001D5D86">
        <w:rPr>
          <w:rFonts w:ascii="Times New Roman" w:hAnsi="Times New Roman" w:cs="Times New Roman"/>
        </w:rPr>
        <w:t xml:space="preserve"> ?</w:t>
      </w:r>
      <w:proofErr w:type="gramEnd"/>
      <w:r w:rsidRPr="001D5D86">
        <w:rPr>
          <w:rFonts w:ascii="Times New Roman" w:hAnsi="Times New Roman" w:cs="Times New Roman"/>
        </w:rPr>
        <w:t xml:space="preserve"> А потому что это будет уже не анализ, а простой пересказ.</w:t>
      </w:r>
    </w:p>
    <w:p w:rsidR="001440AA" w:rsidRPr="001D5D86" w:rsidRDefault="001440AA" w:rsidP="001440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spellStart"/>
      <w:r w:rsidRPr="001D5D86">
        <w:rPr>
          <w:rFonts w:ascii="Times New Roman" w:hAnsi="Times New Roman" w:cs="Times New Roman"/>
        </w:rPr>
        <w:t>Микровывод</w:t>
      </w:r>
      <w:proofErr w:type="spellEnd"/>
      <w:r w:rsidRPr="001D5D86">
        <w:rPr>
          <w:rFonts w:ascii="Times New Roman" w:hAnsi="Times New Roman" w:cs="Times New Roman"/>
        </w:rPr>
        <w:t xml:space="preserve"> (он завершает только одну из </w:t>
      </w:r>
      <w:proofErr w:type="spellStart"/>
      <w:r w:rsidRPr="001D5D86">
        <w:rPr>
          <w:rFonts w:ascii="Times New Roman" w:hAnsi="Times New Roman" w:cs="Times New Roman"/>
        </w:rPr>
        <w:t>микротем</w:t>
      </w:r>
      <w:proofErr w:type="spellEnd"/>
      <w:r w:rsidRPr="001D5D86">
        <w:rPr>
          <w:rFonts w:ascii="Times New Roman" w:hAnsi="Times New Roman" w:cs="Times New Roman"/>
        </w:rPr>
        <w:t>, а не всё сочинение в целом; нужен для логичности и связности текста): в этой части мы, как правило, формулируем основную мысль всего упомянутого произведения или авторскую позицию по конкретной проблеме. Используем клише типа «писатель приходит к выводу... » и т. п.</w:t>
      </w:r>
    </w:p>
    <w:p w:rsidR="00123F8B" w:rsidRPr="001D5D86" w:rsidRDefault="001440AA" w:rsidP="00123F8B">
      <w:pPr>
        <w:pStyle w:val="3"/>
        <w:rPr>
          <w:rFonts w:ascii="Times New Roman" w:hAnsi="Times New Roman" w:cs="Times New Roman"/>
          <w:color w:val="auto"/>
        </w:rPr>
      </w:pPr>
      <w:r w:rsidRPr="001D5D86">
        <w:rPr>
          <w:rFonts w:ascii="Times New Roman" w:hAnsi="Times New Roman" w:cs="Times New Roman"/>
          <w:color w:val="auto"/>
        </w:rPr>
        <w:t>III. Заключение подводит итоги, содержит конечные выводы и оценки.</w:t>
      </w:r>
      <w:r w:rsidR="00123F8B" w:rsidRPr="001D5D86">
        <w:rPr>
          <w:rFonts w:ascii="Times New Roman" w:hAnsi="Times New Roman" w:cs="Times New Roman"/>
          <w:color w:val="auto"/>
        </w:rPr>
        <w:t xml:space="preserve"> </w:t>
      </w:r>
    </w:p>
    <w:p w:rsidR="00123F8B" w:rsidRPr="001D5D86" w:rsidRDefault="00123F8B" w:rsidP="00123F8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Вывод.</w:t>
      </w:r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 завершать сочинение выводом из всего вышесказанного, но нельзя повторять те </w:t>
      </w:r>
      <w:proofErr w:type="spellStart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микровыводы</w:t>
      </w:r>
      <w:proofErr w:type="spellEnd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уже делались в сочинении после аргументов.</w:t>
      </w:r>
    </w:p>
    <w:p w:rsidR="00123F8B" w:rsidRPr="001D5D86" w:rsidRDefault="00123F8B" w:rsidP="00123F8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Заключение-призыв.</w:t>
      </w:r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используй пафосные лозунги «Берегите нашу Землю!»</w:t>
      </w:r>
      <w:proofErr w:type="gramStart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Лучше не использовать глаголы 2 -го лица: «берегите», «уважайте», «помните» . Ограничьтесь формами «нужно», «важно», «давайте» и т. д. .</w:t>
      </w:r>
    </w:p>
    <w:p w:rsidR="00123F8B" w:rsidRPr="001D5D86" w:rsidRDefault="00123F8B" w:rsidP="00123F8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 — выражение надежды</w:t>
      </w:r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позволяет избежать дублирования мысли, этических и логических ошибок. Выражать надежду нужно на что-нибудь позитивное.</w:t>
      </w:r>
    </w:p>
    <w:p w:rsidR="00123F8B" w:rsidRPr="001D5D86" w:rsidRDefault="00123F8B" w:rsidP="00123F8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Цитата</w:t>
      </w:r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подходящая по смыслу и высказана уместно. Рекомендуем заранее подготовить цитаты по всем тематическим направлениям, чтобы соответствовало главной мысли сочинения.</w:t>
      </w:r>
    </w:p>
    <w:p w:rsidR="00123F8B" w:rsidRPr="001D5D86" w:rsidRDefault="00123F8B" w:rsidP="00123F8B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1D5D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Источник: </w:t>
      </w:r>
      <w:hyperlink r:id="rId8" w:history="1">
        <w:r w:rsidRPr="001D5D8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https://ctege.info/voprosyi-i-otvetyi-po-itogovomu-sochineniyu/plan-i-struktura-itogovogo-sochineniya.html</w:t>
        </w:r>
      </w:hyperlink>
    </w:p>
    <w:p w:rsidR="00123F8B" w:rsidRPr="001D5D86" w:rsidRDefault="00123F8B" w:rsidP="00123F8B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23F8B" w:rsidRPr="001D5D86" w:rsidRDefault="00123F8B" w:rsidP="00123F8B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0AA" w:rsidRPr="001D5D86" w:rsidRDefault="001440AA" w:rsidP="001440AA">
      <w:pPr>
        <w:spacing w:before="100" w:beforeAutospacing="1" w:after="100" w:afterAutospacing="1"/>
        <w:ind w:left="720"/>
        <w:rPr>
          <w:rFonts w:ascii="Times New Roman" w:hAnsi="Times New Roman" w:cs="Times New Roman"/>
        </w:rPr>
      </w:pPr>
    </w:p>
    <w:p w:rsidR="00C63F90" w:rsidRPr="001D5D86" w:rsidRDefault="00C63F90">
      <w:pPr>
        <w:rPr>
          <w:rFonts w:ascii="Times New Roman" w:hAnsi="Times New Roman" w:cs="Times New Roman"/>
        </w:rPr>
      </w:pPr>
    </w:p>
    <w:sectPr w:rsidR="00C63F90" w:rsidRPr="001D5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0412"/>
    <w:multiLevelType w:val="multilevel"/>
    <w:tmpl w:val="C5C8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D0295"/>
    <w:multiLevelType w:val="multilevel"/>
    <w:tmpl w:val="79B45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17C7A"/>
    <w:multiLevelType w:val="multilevel"/>
    <w:tmpl w:val="65EE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6B2EFB"/>
    <w:multiLevelType w:val="multilevel"/>
    <w:tmpl w:val="18D2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0D1BEA"/>
    <w:multiLevelType w:val="multilevel"/>
    <w:tmpl w:val="47A0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3F221E"/>
    <w:multiLevelType w:val="multilevel"/>
    <w:tmpl w:val="115A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A64EC4"/>
    <w:multiLevelType w:val="multilevel"/>
    <w:tmpl w:val="13EE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3B5FCC"/>
    <w:multiLevelType w:val="multilevel"/>
    <w:tmpl w:val="CEC0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39333C"/>
    <w:multiLevelType w:val="multilevel"/>
    <w:tmpl w:val="A0822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56348F"/>
    <w:multiLevelType w:val="multilevel"/>
    <w:tmpl w:val="0756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4D2B97"/>
    <w:multiLevelType w:val="multilevel"/>
    <w:tmpl w:val="DF126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567AEE"/>
    <w:multiLevelType w:val="multilevel"/>
    <w:tmpl w:val="BA3E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9"/>
  </w:num>
  <w:num w:numId="8">
    <w:abstractNumId w:val="2"/>
  </w:num>
  <w:num w:numId="9">
    <w:abstractNumId w:val="7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560"/>
    <w:rsid w:val="000B37B3"/>
    <w:rsid w:val="00123F8B"/>
    <w:rsid w:val="001440AA"/>
    <w:rsid w:val="001D5D86"/>
    <w:rsid w:val="00526560"/>
    <w:rsid w:val="00615DD5"/>
    <w:rsid w:val="00971B8B"/>
    <w:rsid w:val="00C63F90"/>
    <w:rsid w:val="00F5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6C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71B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37B3"/>
    <w:rPr>
      <w:b/>
      <w:bCs/>
    </w:rPr>
  </w:style>
  <w:style w:type="character" w:styleId="a5">
    <w:name w:val="Hyperlink"/>
    <w:basedOn w:val="a0"/>
    <w:uiPriority w:val="99"/>
    <w:unhideWhenUsed/>
    <w:rsid w:val="000B37B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56C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1B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FollowedHyperlink"/>
    <w:basedOn w:val="a0"/>
    <w:uiPriority w:val="99"/>
    <w:semiHidden/>
    <w:unhideWhenUsed/>
    <w:rsid w:val="00123F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6C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71B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37B3"/>
    <w:rPr>
      <w:b/>
      <w:bCs/>
    </w:rPr>
  </w:style>
  <w:style w:type="character" w:styleId="a5">
    <w:name w:val="Hyperlink"/>
    <w:basedOn w:val="a0"/>
    <w:uiPriority w:val="99"/>
    <w:unhideWhenUsed/>
    <w:rsid w:val="000B37B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56C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1B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FollowedHyperlink"/>
    <w:basedOn w:val="a0"/>
    <w:uiPriority w:val="99"/>
    <w:semiHidden/>
    <w:unhideWhenUsed/>
    <w:rsid w:val="00123F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ege.info/voprosyi-i-otvetyi-po-itogovomu-sochineniyu/plan-i-struktura-itogovogo-sochineniy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tege.info/itogovoe-sochinenie/zakryityiy-bank-tem-itogovogo-sochineni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tege.info/itogovoe-sochinenie/napravleniya-tem-itogovogo-sochineniya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5</cp:revision>
  <dcterms:created xsi:type="dcterms:W3CDTF">2024-10-29T08:11:00Z</dcterms:created>
  <dcterms:modified xsi:type="dcterms:W3CDTF">2024-10-29T09:16:00Z</dcterms:modified>
</cp:coreProperties>
</file>