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480" w:rsidRPr="00CC1480" w:rsidRDefault="00CC1480" w:rsidP="00CB128B">
      <w:pPr>
        <w:shd w:val="clear" w:color="auto" w:fill="FFFFFF"/>
        <w:spacing w:after="0" w:line="360" w:lineRule="auto"/>
        <w:ind w:left="284" w:right="-286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C1480">
        <w:rPr>
          <w:rFonts w:ascii="Times New Roman" w:eastAsia="Times New Roman" w:hAnsi="Times New Roman" w:cs="Times New Roman"/>
          <w:noProof/>
          <w:color w:val="111111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CE7C3BB" wp14:editId="024CAE9C">
            <wp:simplePos x="0" y="0"/>
            <wp:positionH relativeFrom="column">
              <wp:posOffset>4035425</wp:posOffset>
            </wp:positionH>
            <wp:positionV relativeFrom="paragraph">
              <wp:posOffset>-57150</wp:posOffset>
            </wp:positionV>
            <wp:extent cx="2795905" cy="2352675"/>
            <wp:effectExtent l="0" t="0" r="0" b="0"/>
            <wp:wrapSquare wrapText="bothSides"/>
            <wp:docPr id="1" name="Рисунок 1" descr="https://content.schools.by/cache/f5/93/f593d7031421d258c4640ca5b72d354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content.schools.by/cache/f5/93/f593d7031421d258c4640ca5b72d354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5905" cy="2352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C148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Профилактика травматизма</w:t>
      </w:r>
    </w:p>
    <w:p w:rsidR="00CC1480" w:rsidRPr="00CC1480" w:rsidRDefault="00CC1480" w:rsidP="00CB128B">
      <w:pPr>
        <w:shd w:val="clear" w:color="auto" w:fill="FFFFFF"/>
        <w:spacing w:after="0" w:line="360" w:lineRule="auto"/>
        <w:ind w:left="284" w:right="-286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</w:pPr>
      <w:r w:rsidRPr="00CC1480">
        <w:rPr>
          <w:rFonts w:ascii="Times New Roman" w:eastAsia="Times New Roman" w:hAnsi="Times New Roman" w:cs="Times New Roman"/>
          <w:b/>
          <w:color w:val="111111"/>
          <w:sz w:val="28"/>
          <w:szCs w:val="28"/>
        </w:rPr>
        <w:t>среди несовершеннолетних на строящихся и заброшенных объектах</w:t>
      </w:r>
    </w:p>
    <w:p w:rsidR="00CC1480" w:rsidRPr="00CC1480" w:rsidRDefault="00CC1480" w:rsidP="00CB128B">
      <w:pPr>
        <w:shd w:val="clear" w:color="auto" w:fill="FFFFFF"/>
        <w:spacing w:after="0" w:line="240" w:lineRule="auto"/>
        <w:ind w:left="284" w:right="-28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14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Нахождение несовершеннолетних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заброшенных</w:t>
      </w:r>
      <w:r w:rsidRPr="00CC14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объектах приводит к опасности для их жизни и здоровья. Недостроенные пролеты, разрушение кровель и фасадов могут привести к увечью и гибели детей, находящихся на строящихся и заброшенных строениях.</w:t>
      </w:r>
    </w:p>
    <w:p w:rsidR="00CC1480" w:rsidRPr="00CC1480" w:rsidRDefault="00CB128B" w:rsidP="00CB128B">
      <w:pPr>
        <w:shd w:val="clear" w:color="auto" w:fill="FFFFFF"/>
        <w:spacing w:after="0" w:line="240" w:lineRule="auto"/>
        <w:ind w:left="284" w:right="-28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D0613B3" wp14:editId="5D2E8ACC">
            <wp:simplePos x="0" y="0"/>
            <wp:positionH relativeFrom="column">
              <wp:posOffset>186055</wp:posOffset>
            </wp:positionH>
            <wp:positionV relativeFrom="paragraph">
              <wp:posOffset>460375</wp:posOffset>
            </wp:positionV>
            <wp:extent cx="3084830" cy="1828800"/>
            <wp:effectExtent l="0" t="0" r="0" b="0"/>
            <wp:wrapSquare wrapText="bothSides"/>
            <wp:docPr id="2" name="Рисунок 2" descr="https://ulchiadm.khabkrai.ru/photos/19136_x9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ulchiadm.khabkrai.ru/photos/19136_x92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83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480" w:rsidRPr="00CC14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Несмотря на то, что у заброшенных зданий имеются собственники, там часто выламывают установленные решетки, ломают заборы, которые их огораживают.</w:t>
      </w:r>
    </w:p>
    <w:p w:rsidR="00CC1480" w:rsidRDefault="00CC1480" w:rsidP="00CB128B">
      <w:pPr>
        <w:shd w:val="clear" w:color="auto" w:fill="FFFFFF"/>
        <w:spacing w:after="0" w:line="240" w:lineRule="auto"/>
        <w:ind w:left="284" w:right="-286"/>
        <w:rPr>
          <w:noProof/>
        </w:rPr>
      </w:pPr>
      <w:r w:rsidRPr="00CC1480">
        <w:rPr>
          <w:rFonts w:ascii="Times New Roman" w:eastAsia="Times New Roman" w:hAnsi="Times New Roman" w:cs="Times New Roman"/>
          <w:b/>
          <w:color w:val="C0392B"/>
          <w:sz w:val="36"/>
          <w:szCs w:val="28"/>
          <w:shd w:val="clear" w:color="auto" w:fill="FFFFFF"/>
        </w:rPr>
        <w:t>ПОМНИТЕ!</w:t>
      </w:r>
      <w:r w:rsidRPr="00CC1480">
        <w:rPr>
          <w:noProof/>
        </w:rPr>
        <w:t xml:space="preserve"> </w:t>
      </w:r>
    </w:p>
    <w:p w:rsidR="00CC1480" w:rsidRPr="00CC1480" w:rsidRDefault="00CC1480" w:rsidP="00CB128B">
      <w:pPr>
        <w:shd w:val="clear" w:color="auto" w:fill="FFFFFF"/>
        <w:spacing w:after="0" w:line="240" w:lineRule="auto"/>
        <w:ind w:left="284" w:right="-286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14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Любое неэксплуатируемое (строящееся) здание несёт за собой опасность:</w:t>
      </w:r>
    </w:p>
    <w:p w:rsidR="00CC1480" w:rsidRPr="00CC1480" w:rsidRDefault="00CC1480" w:rsidP="00CB128B">
      <w:pPr>
        <w:shd w:val="clear" w:color="auto" w:fill="FFFFFF"/>
        <w:spacing w:after="0" w:line="240" w:lineRule="auto"/>
        <w:ind w:left="284" w:right="-28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14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·Чем дольше здание находится пустым, тем опаснее оно становится.</w:t>
      </w:r>
    </w:p>
    <w:p w:rsidR="00CC1480" w:rsidRPr="00CC1480" w:rsidRDefault="00CC1480" w:rsidP="00CB128B">
      <w:pPr>
        <w:shd w:val="clear" w:color="auto" w:fill="FFFFFF"/>
        <w:spacing w:after="0" w:line="240" w:lineRule="auto"/>
        <w:ind w:left="284" w:right="-28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14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·Конструкции зданий, где случился пожар, становятся более хрупкими, а значит и более опасными.</w:t>
      </w:r>
    </w:p>
    <w:p w:rsidR="00CC1480" w:rsidRPr="00CC1480" w:rsidRDefault="00CC1480" w:rsidP="00CB128B">
      <w:pPr>
        <w:shd w:val="clear" w:color="auto" w:fill="FFFFFF"/>
        <w:spacing w:after="0" w:line="240" w:lineRule="auto"/>
        <w:ind w:left="284" w:right="-28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14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·Строительные объекты, дома, подлежащие сносу, аварийные и ветхие строения представляют серьёзную угрозу для жизни и здоровья человека, особенно детей.</w:t>
      </w:r>
    </w:p>
    <w:p w:rsidR="00CC1480" w:rsidRPr="00CC1480" w:rsidRDefault="00CC1480" w:rsidP="00CB128B">
      <w:pPr>
        <w:shd w:val="clear" w:color="auto" w:fill="FFFFFF"/>
        <w:spacing w:after="0" w:line="240" w:lineRule="auto"/>
        <w:ind w:left="284" w:right="-286"/>
        <w:jc w:val="both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CC14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>         Уважаемые родители! Убедительно просим Вас провести беседы со своими детьми, объяснить им степень опасности нахождения на таких объектах. Научите детей говорить «нет» ребятам, которые хотят втянуть их в опасную ситуацию (например, зовут пойти посмотреть, что происходит на стройке, разжечь костёр, забраться на чердак дома или его крышу). Напоминайте об опасности, которая подстерегает в ветхих строениях, заброшенных зданиях.</w:t>
      </w:r>
    </w:p>
    <w:p w:rsidR="00CC1480" w:rsidRDefault="00CC1480" w:rsidP="00CB128B">
      <w:pPr>
        <w:shd w:val="clear" w:color="auto" w:fill="FFFFFF"/>
        <w:spacing w:after="0" w:line="240" w:lineRule="auto"/>
        <w:ind w:left="284" w:right="-2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CC1480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        Помните: травмы получают неосторожные, невнимательные, беспечные люди! </w:t>
      </w:r>
    </w:p>
    <w:p w:rsidR="00CC1480" w:rsidRDefault="00CC1480" w:rsidP="00CB128B">
      <w:pPr>
        <w:shd w:val="clear" w:color="auto" w:fill="FFFFFF"/>
        <w:spacing w:after="0" w:line="240" w:lineRule="auto"/>
        <w:ind w:left="284" w:right="-28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:rsidR="00CC1480" w:rsidRPr="00CB128B" w:rsidRDefault="00CC1480" w:rsidP="00CB128B">
      <w:pPr>
        <w:shd w:val="clear" w:color="auto" w:fill="FFFFFF"/>
        <w:spacing w:after="0" w:line="480" w:lineRule="auto"/>
        <w:ind w:left="284" w:right="-286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CC1480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</w:rPr>
        <w:t>Человек, который привык обдумывать свои поступки,</w:t>
      </w:r>
    </w:p>
    <w:p w:rsidR="00CC1480" w:rsidRPr="00CB128B" w:rsidRDefault="00CC1480" w:rsidP="00CB128B">
      <w:pPr>
        <w:shd w:val="clear" w:color="auto" w:fill="FFFFFF"/>
        <w:spacing w:after="0" w:line="480" w:lineRule="auto"/>
        <w:ind w:left="284" w:right="-286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CC1480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</w:rPr>
        <w:t xml:space="preserve">редко </w:t>
      </w:r>
      <w:r w:rsidRPr="00CB128B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</w:rPr>
        <w:t>попадает в неприятные ситуации.</w:t>
      </w:r>
    </w:p>
    <w:p w:rsidR="00CC1480" w:rsidRDefault="00CC1480" w:rsidP="00CB128B">
      <w:pPr>
        <w:shd w:val="clear" w:color="auto" w:fill="FFFFFF"/>
        <w:spacing w:after="0" w:line="480" w:lineRule="auto"/>
        <w:ind w:left="284" w:right="-286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</w:rPr>
      </w:pPr>
      <w:r w:rsidRPr="00CC1480"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</w:rPr>
        <w:t>Приучайте детей беречь свою жизнь и здоровье!</w:t>
      </w:r>
    </w:p>
    <w:p w:rsidR="00CB128B" w:rsidRDefault="00CB128B" w:rsidP="00CB128B">
      <w:pPr>
        <w:shd w:val="clear" w:color="auto" w:fill="FFFFFF"/>
        <w:spacing w:after="0" w:line="480" w:lineRule="auto"/>
        <w:ind w:left="284" w:right="-286"/>
        <w:jc w:val="center"/>
        <w:rPr>
          <w:rFonts w:ascii="Times New Roman" w:eastAsia="Times New Roman" w:hAnsi="Times New Roman" w:cs="Times New Roman"/>
          <w:color w:val="000000"/>
          <w:sz w:val="36"/>
          <w:szCs w:val="28"/>
          <w:shd w:val="clear" w:color="auto" w:fill="FFFFFF"/>
        </w:rPr>
      </w:pPr>
    </w:p>
    <w:p w:rsidR="00CB128B" w:rsidRPr="00CC1480" w:rsidRDefault="00CB128B" w:rsidP="008779FB">
      <w:pPr>
        <w:shd w:val="clear" w:color="auto" w:fill="FFFFFF"/>
        <w:spacing w:after="0" w:line="480" w:lineRule="auto"/>
        <w:ind w:right="-286"/>
        <w:rPr>
          <w:rFonts w:ascii="Times New Roman" w:eastAsia="Times New Roman" w:hAnsi="Times New Roman" w:cs="Times New Roman"/>
          <w:color w:val="111111"/>
          <w:sz w:val="36"/>
          <w:szCs w:val="28"/>
        </w:rPr>
      </w:pPr>
      <w:bookmarkStart w:id="0" w:name="_GoBack"/>
      <w:bookmarkEnd w:id="0"/>
    </w:p>
    <w:sectPr w:rsidR="00CB128B" w:rsidRPr="00CC1480" w:rsidSect="00CB128B">
      <w:pgSz w:w="11906" w:h="16838"/>
      <w:pgMar w:top="850" w:right="1134" w:bottom="1701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1E555C"/>
    <w:multiLevelType w:val="hybridMultilevel"/>
    <w:tmpl w:val="FF66A9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74194B"/>
    <w:multiLevelType w:val="hybridMultilevel"/>
    <w:tmpl w:val="DF6A7B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782B2D"/>
    <w:multiLevelType w:val="hybridMultilevel"/>
    <w:tmpl w:val="EC562A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843418"/>
    <w:multiLevelType w:val="hybridMultilevel"/>
    <w:tmpl w:val="B6A21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840C3A"/>
    <w:rsid w:val="00004DAC"/>
    <w:rsid w:val="00010017"/>
    <w:rsid w:val="0001131F"/>
    <w:rsid w:val="000151CC"/>
    <w:rsid w:val="0002603F"/>
    <w:rsid w:val="00037C80"/>
    <w:rsid w:val="00041E0B"/>
    <w:rsid w:val="00046B9E"/>
    <w:rsid w:val="00053F37"/>
    <w:rsid w:val="0007191B"/>
    <w:rsid w:val="000771F7"/>
    <w:rsid w:val="000B19CA"/>
    <w:rsid w:val="000B3FA2"/>
    <w:rsid w:val="000C75E3"/>
    <w:rsid w:val="000D6A54"/>
    <w:rsid w:val="000E1C1C"/>
    <w:rsid w:val="00103D17"/>
    <w:rsid w:val="00117347"/>
    <w:rsid w:val="00117B5A"/>
    <w:rsid w:val="001205A6"/>
    <w:rsid w:val="001255FC"/>
    <w:rsid w:val="00133FB4"/>
    <w:rsid w:val="00134210"/>
    <w:rsid w:val="001372A9"/>
    <w:rsid w:val="00137806"/>
    <w:rsid w:val="00137ADE"/>
    <w:rsid w:val="00166867"/>
    <w:rsid w:val="001778E0"/>
    <w:rsid w:val="00193E28"/>
    <w:rsid w:val="00193EC9"/>
    <w:rsid w:val="00196C99"/>
    <w:rsid w:val="001B2DEB"/>
    <w:rsid w:val="001B41F7"/>
    <w:rsid w:val="001C2E7B"/>
    <w:rsid w:val="001C45EF"/>
    <w:rsid w:val="001D1940"/>
    <w:rsid w:val="001E2C3D"/>
    <w:rsid w:val="002153E3"/>
    <w:rsid w:val="002255EE"/>
    <w:rsid w:val="0024329A"/>
    <w:rsid w:val="002820FB"/>
    <w:rsid w:val="00284AD3"/>
    <w:rsid w:val="002939B1"/>
    <w:rsid w:val="00297AA6"/>
    <w:rsid w:val="002B2800"/>
    <w:rsid w:val="002D338F"/>
    <w:rsid w:val="002E201A"/>
    <w:rsid w:val="002E716D"/>
    <w:rsid w:val="00315A74"/>
    <w:rsid w:val="00315DEA"/>
    <w:rsid w:val="003300A1"/>
    <w:rsid w:val="00346D21"/>
    <w:rsid w:val="003549E4"/>
    <w:rsid w:val="00356EFC"/>
    <w:rsid w:val="00367E99"/>
    <w:rsid w:val="0038552E"/>
    <w:rsid w:val="003A12A4"/>
    <w:rsid w:val="003C2433"/>
    <w:rsid w:val="003C67ED"/>
    <w:rsid w:val="0041145E"/>
    <w:rsid w:val="00464BC5"/>
    <w:rsid w:val="00471FDB"/>
    <w:rsid w:val="00485E68"/>
    <w:rsid w:val="00492997"/>
    <w:rsid w:val="00494A17"/>
    <w:rsid w:val="004B21D7"/>
    <w:rsid w:val="004E07DC"/>
    <w:rsid w:val="004E5569"/>
    <w:rsid w:val="004F22F3"/>
    <w:rsid w:val="004F509C"/>
    <w:rsid w:val="00505626"/>
    <w:rsid w:val="00506339"/>
    <w:rsid w:val="005078D8"/>
    <w:rsid w:val="00521A9E"/>
    <w:rsid w:val="0052559A"/>
    <w:rsid w:val="00527635"/>
    <w:rsid w:val="00537E86"/>
    <w:rsid w:val="00546A28"/>
    <w:rsid w:val="005A4AF0"/>
    <w:rsid w:val="005B4FB8"/>
    <w:rsid w:val="005E0F11"/>
    <w:rsid w:val="005F75BD"/>
    <w:rsid w:val="00610B25"/>
    <w:rsid w:val="00613C2B"/>
    <w:rsid w:val="006147B3"/>
    <w:rsid w:val="00624721"/>
    <w:rsid w:val="00626C87"/>
    <w:rsid w:val="00644982"/>
    <w:rsid w:val="00644B42"/>
    <w:rsid w:val="00663936"/>
    <w:rsid w:val="006667B3"/>
    <w:rsid w:val="006820CB"/>
    <w:rsid w:val="00685861"/>
    <w:rsid w:val="006911E4"/>
    <w:rsid w:val="00692942"/>
    <w:rsid w:val="00692E18"/>
    <w:rsid w:val="006950D0"/>
    <w:rsid w:val="006A6483"/>
    <w:rsid w:val="006F2771"/>
    <w:rsid w:val="00702C00"/>
    <w:rsid w:val="007252F9"/>
    <w:rsid w:val="00732F9F"/>
    <w:rsid w:val="007556CB"/>
    <w:rsid w:val="0076082A"/>
    <w:rsid w:val="00776258"/>
    <w:rsid w:val="00790BAC"/>
    <w:rsid w:val="007947B2"/>
    <w:rsid w:val="007A38EC"/>
    <w:rsid w:val="007A570E"/>
    <w:rsid w:val="007B614E"/>
    <w:rsid w:val="007C17BD"/>
    <w:rsid w:val="007D3FD3"/>
    <w:rsid w:val="007D74D0"/>
    <w:rsid w:val="007F2D46"/>
    <w:rsid w:val="007F7C67"/>
    <w:rsid w:val="00806DFA"/>
    <w:rsid w:val="00817DFE"/>
    <w:rsid w:val="00822AD3"/>
    <w:rsid w:val="008231F5"/>
    <w:rsid w:val="00830A19"/>
    <w:rsid w:val="00836A46"/>
    <w:rsid w:val="00840A1A"/>
    <w:rsid w:val="00840C3A"/>
    <w:rsid w:val="00841F40"/>
    <w:rsid w:val="00864EB4"/>
    <w:rsid w:val="008779FB"/>
    <w:rsid w:val="008819AD"/>
    <w:rsid w:val="008906DF"/>
    <w:rsid w:val="00892059"/>
    <w:rsid w:val="00896CA9"/>
    <w:rsid w:val="008B2BFE"/>
    <w:rsid w:val="008C7801"/>
    <w:rsid w:val="008D3927"/>
    <w:rsid w:val="008D48C4"/>
    <w:rsid w:val="008F6A66"/>
    <w:rsid w:val="008F7DED"/>
    <w:rsid w:val="0091194F"/>
    <w:rsid w:val="00911F7C"/>
    <w:rsid w:val="00922530"/>
    <w:rsid w:val="009401C0"/>
    <w:rsid w:val="009668C0"/>
    <w:rsid w:val="0096702F"/>
    <w:rsid w:val="00972E13"/>
    <w:rsid w:val="009771E2"/>
    <w:rsid w:val="009845FB"/>
    <w:rsid w:val="009C05F4"/>
    <w:rsid w:val="009F0823"/>
    <w:rsid w:val="00A47AA7"/>
    <w:rsid w:val="00A62A5E"/>
    <w:rsid w:val="00A65D36"/>
    <w:rsid w:val="00A677AB"/>
    <w:rsid w:val="00AA4FE0"/>
    <w:rsid w:val="00AC3868"/>
    <w:rsid w:val="00AD7303"/>
    <w:rsid w:val="00B12BEE"/>
    <w:rsid w:val="00B53DA2"/>
    <w:rsid w:val="00B63115"/>
    <w:rsid w:val="00B634D0"/>
    <w:rsid w:val="00B673D2"/>
    <w:rsid w:val="00B7328E"/>
    <w:rsid w:val="00B90B38"/>
    <w:rsid w:val="00B90D63"/>
    <w:rsid w:val="00B91A37"/>
    <w:rsid w:val="00B92075"/>
    <w:rsid w:val="00B960B7"/>
    <w:rsid w:val="00BA0709"/>
    <w:rsid w:val="00BB6A94"/>
    <w:rsid w:val="00BE38A0"/>
    <w:rsid w:val="00BE61AD"/>
    <w:rsid w:val="00BF37AD"/>
    <w:rsid w:val="00BF3EA7"/>
    <w:rsid w:val="00C54B2C"/>
    <w:rsid w:val="00C73F10"/>
    <w:rsid w:val="00C8617F"/>
    <w:rsid w:val="00C87F8A"/>
    <w:rsid w:val="00CB128B"/>
    <w:rsid w:val="00CC1480"/>
    <w:rsid w:val="00CC7851"/>
    <w:rsid w:val="00CD0121"/>
    <w:rsid w:val="00CD2EEB"/>
    <w:rsid w:val="00CE188B"/>
    <w:rsid w:val="00CF612F"/>
    <w:rsid w:val="00D01F09"/>
    <w:rsid w:val="00D02FAA"/>
    <w:rsid w:val="00D05519"/>
    <w:rsid w:val="00D26238"/>
    <w:rsid w:val="00D30CAF"/>
    <w:rsid w:val="00D31617"/>
    <w:rsid w:val="00D35F57"/>
    <w:rsid w:val="00D4298F"/>
    <w:rsid w:val="00D440CF"/>
    <w:rsid w:val="00D44F48"/>
    <w:rsid w:val="00D62693"/>
    <w:rsid w:val="00D76296"/>
    <w:rsid w:val="00D77FC1"/>
    <w:rsid w:val="00D9488A"/>
    <w:rsid w:val="00DA5988"/>
    <w:rsid w:val="00DC05BC"/>
    <w:rsid w:val="00DC4E0F"/>
    <w:rsid w:val="00DC5CBC"/>
    <w:rsid w:val="00DE5166"/>
    <w:rsid w:val="00DE7B4D"/>
    <w:rsid w:val="00DF4443"/>
    <w:rsid w:val="00E15B40"/>
    <w:rsid w:val="00E354D7"/>
    <w:rsid w:val="00E8477D"/>
    <w:rsid w:val="00E87704"/>
    <w:rsid w:val="00E87FBE"/>
    <w:rsid w:val="00E92F56"/>
    <w:rsid w:val="00E933E6"/>
    <w:rsid w:val="00EB344B"/>
    <w:rsid w:val="00EB41FA"/>
    <w:rsid w:val="00EB4AE5"/>
    <w:rsid w:val="00EC792C"/>
    <w:rsid w:val="00ED1990"/>
    <w:rsid w:val="00EE505D"/>
    <w:rsid w:val="00EE7548"/>
    <w:rsid w:val="00EF48AE"/>
    <w:rsid w:val="00F00EEC"/>
    <w:rsid w:val="00F01A54"/>
    <w:rsid w:val="00F21249"/>
    <w:rsid w:val="00F30A0B"/>
    <w:rsid w:val="00F328DE"/>
    <w:rsid w:val="00F4426E"/>
    <w:rsid w:val="00F4456A"/>
    <w:rsid w:val="00F4723A"/>
    <w:rsid w:val="00F63218"/>
    <w:rsid w:val="00F6487A"/>
    <w:rsid w:val="00F6530C"/>
    <w:rsid w:val="00F662C4"/>
    <w:rsid w:val="00F74E77"/>
    <w:rsid w:val="00F87171"/>
    <w:rsid w:val="00F975DE"/>
    <w:rsid w:val="00FD32C9"/>
    <w:rsid w:val="00FD61B3"/>
    <w:rsid w:val="00FE2314"/>
    <w:rsid w:val="00FE5C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F5394"/>
  <w15:docId w15:val="{5F04B556-1FCF-4F2F-8A1D-E2D4E4AD1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0121"/>
  </w:style>
  <w:style w:type="paragraph" w:styleId="1">
    <w:name w:val="heading 1"/>
    <w:basedOn w:val="a"/>
    <w:link w:val="10"/>
    <w:uiPriority w:val="9"/>
    <w:qFormat/>
    <w:rsid w:val="00C861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0C3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90D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90D63"/>
    <w:rPr>
      <w:rFonts w:ascii="Tahoma" w:hAnsi="Tahoma" w:cs="Tahoma"/>
      <w:sz w:val="16"/>
      <w:szCs w:val="16"/>
    </w:rPr>
  </w:style>
  <w:style w:type="character" w:customStyle="1" w:styleId="a6">
    <w:name w:val="Основной текст_"/>
    <w:basedOn w:val="a0"/>
    <w:link w:val="11"/>
    <w:rsid w:val="009401C0"/>
    <w:rPr>
      <w:rFonts w:eastAsia="Times New Roman"/>
      <w:spacing w:val="-1"/>
      <w:sz w:val="26"/>
      <w:szCs w:val="26"/>
      <w:shd w:val="clear" w:color="auto" w:fill="FFFFFF"/>
    </w:rPr>
  </w:style>
  <w:style w:type="character" w:customStyle="1" w:styleId="11pt">
    <w:name w:val="Основной текст + 11 pt"/>
    <w:basedOn w:val="a6"/>
    <w:rsid w:val="009401C0"/>
    <w:rPr>
      <w:rFonts w:eastAsia="Times New Roman"/>
      <w:color w:val="000000"/>
      <w:spacing w:val="-1"/>
      <w:w w:val="100"/>
      <w:position w:val="0"/>
      <w:sz w:val="22"/>
      <w:szCs w:val="22"/>
      <w:shd w:val="clear" w:color="auto" w:fill="FFFFFF"/>
      <w:lang w:val="ru-RU"/>
    </w:rPr>
  </w:style>
  <w:style w:type="paragraph" w:customStyle="1" w:styleId="11">
    <w:name w:val="Основной текст1"/>
    <w:basedOn w:val="a"/>
    <w:link w:val="a6"/>
    <w:rsid w:val="009401C0"/>
    <w:pPr>
      <w:widowControl w:val="0"/>
      <w:shd w:val="clear" w:color="auto" w:fill="FFFFFF"/>
      <w:spacing w:after="0" w:line="0" w:lineRule="atLeast"/>
    </w:pPr>
    <w:rPr>
      <w:rFonts w:eastAsia="Times New Roman"/>
      <w:spacing w:val="-1"/>
      <w:sz w:val="26"/>
      <w:szCs w:val="26"/>
    </w:rPr>
  </w:style>
  <w:style w:type="character" w:customStyle="1" w:styleId="11pt0">
    <w:name w:val="Основной текст + 11 pt;Полужирный"/>
    <w:basedOn w:val="a6"/>
    <w:rsid w:val="009401C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"/>
      <w:w w:val="100"/>
      <w:position w:val="0"/>
      <w:sz w:val="22"/>
      <w:szCs w:val="22"/>
      <w:u w:val="none"/>
      <w:shd w:val="clear" w:color="auto" w:fill="FFFFFF"/>
      <w:lang w:val="ru-RU"/>
    </w:rPr>
  </w:style>
  <w:style w:type="paragraph" w:styleId="a7">
    <w:name w:val="List Paragraph"/>
    <w:basedOn w:val="a"/>
    <w:uiPriority w:val="34"/>
    <w:qFormat/>
    <w:rsid w:val="000B19CA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character" w:customStyle="1" w:styleId="Calibri10pt0pt">
    <w:name w:val="Основной текст + Calibri;10 pt;Интервал 0 pt"/>
    <w:basedOn w:val="a6"/>
    <w:rsid w:val="00B12BEE"/>
    <w:rPr>
      <w:rFonts w:ascii="Calibri" w:eastAsia="Calibri" w:hAnsi="Calibri" w:cs="Calibri"/>
      <w:color w:val="000000"/>
      <w:spacing w:val="1"/>
      <w:w w:val="100"/>
      <w:position w:val="0"/>
      <w:sz w:val="20"/>
      <w:szCs w:val="20"/>
      <w:shd w:val="clear" w:color="auto" w:fill="FFFFFF"/>
      <w:lang w:val="ru-RU" w:eastAsia="ru-RU" w:bidi="ru-RU"/>
    </w:rPr>
  </w:style>
  <w:style w:type="character" w:customStyle="1" w:styleId="FontStyle15">
    <w:name w:val="Font Style15"/>
    <w:basedOn w:val="a0"/>
    <w:uiPriority w:val="99"/>
    <w:rsid w:val="00B960B7"/>
    <w:rPr>
      <w:rFonts w:ascii="Times New Roman" w:hAnsi="Times New Roman" w:cs="Times New Roman"/>
      <w:sz w:val="20"/>
      <w:szCs w:val="20"/>
    </w:rPr>
  </w:style>
  <w:style w:type="paragraph" w:styleId="a8">
    <w:name w:val="Normal (Web)"/>
    <w:basedOn w:val="a"/>
    <w:uiPriority w:val="99"/>
    <w:semiHidden/>
    <w:unhideWhenUsed/>
    <w:rsid w:val="00C54B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C8617F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79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2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5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518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91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1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 ЧС</dc:creator>
  <cp:lastModifiedBy>Пользователь</cp:lastModifiedBy>
  <cp:revision>3</cp:revision>
  <cp:lastPrinted>2019-07-30T05:19:00Z</cp:lastPrinted>
  <dcterms:created xsi:type="dcterms:W3CDTF">2021-11-14T13:41:00Z</dcterms:created>
  <dcterms:modified xsi:type="dcterms:W3CDTF">2025-04-15T03:58:00Z</dcterms:modified>
</cp:coreProperties>
</file>