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2B" w:rsidRPr="00CB6415" w:rsidRDefault="00474E2B" w:rsidP="00474E2B">
      <w:pPr>
        <w:spacing w:after="0" w:line="240" w:lineRule="auto"/>
        <w:ind w:left="113" w:right="57"/>
        <w:jc w:val="center"/>
        <w:rPr>
          <w:rFonts w:ascii="Times New Roman" w:eastAsia="Times New Roman" w:hAnsi="Times New Roman" w:cs="Times New Roman"/>
          <w:sz w:val="28"/>
          <w:szCs w:val="28"/>
        </w:rPr>
      </w:pPr>
      <w:r w:rsidRPr="00CB6415">
        <w:rPr>
          <w:rFonts w:ascii="Times New Roman" w:eastAsia="Times New Roman" w:hAnsi="Times New Roman" w:cs="Times New Roman"/>
          <w:sz w:val="28"/>
          <w:szCs w:val="28"/>
        </w:rPr>
        <w:t xml:space="preserve">Муниципальное автономное  общеобразовательное учреждение </w:t>
      </w:r>
    </w:p>
    <w:p w:rsidR="00474E2B" w:rsidRPr="00CB6415" w:rsidRDefault="00474E2B" w:rsidP="00474E2B">
      <w:pPr>
        <w:spacing w:after="0" w:line="240" w:lineRule="auto"/>
        <w:ind w:left="113" w:right="57"/>
        <w:jc w:val="center"/>
        <w:rPr>
          <w:rFonts w:ascii="Times New Roman" w:eastAsia="Times New Roman" w:hAnsi="Times New Roman" w:cs="Times New Roman"/>
          <w:sz w:val="28"/>
          <w:szCs w:val="28"/>
        </w:rPr>
      </w:pPr>
      <w:r w:rsidRPr="00CB6415">
        <w:rPr>
          <w:rFonts w:ascii="Times New Roman" w:eastAsia="Times New Roman" w:hAnsi="Times New Roman" w:cs="Times New Roman"/>
          <w:sz w:val="28"/>
          <w:szCs w:val="28"/>
        </w:rPr>
        <w:t xml:space="preserve"> "Средняя общеобразовательная школа  № 8"</w:t>
      </w:r>
    </w:p>
    <w:p w:rsidR="00A413DC" w:rsidRPr="00C55D37" w:rsidRDefault="00A413DC" w:rsidP="00A413DC">
      <w:pPr>
        <w:autoSpaceDE w:val="0"/>
        <w:autoSpaceDN w:val="0"/>
        <w:adjustRightInd w:val="0"/>
        <w:spacing w:after="0" w:line="240" w:lineRule="auto"/>
        <w:jc w:val="both"/>
        <w:rPr>
          <w:rFonts w:ascii="Times New Roman" w:eastAsia="TimesNewRomanPSMT" w:hAnsi="Times New Roman" w:cs="Times New Roman"/>
          <w:sz w:val="26"/>
          <w:szCs w:val="26"/>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Pr="00C55D37" w:rsidRDefault="00A413DC" w:rsidP="00474E2B">
      <w:pPr>
        <w:autoSpaceDE w:val="0"/>
        <w:autoSpaceDN w:val="0"/>
        <w:adjustRightInd w:val="0"/>
        <w:spacing w:after="0" w:line="240" w:lineRule="auto"/>
        <w:jc w:val="center"/>
        <w:rPr>
          <w:rFonts w:ascii="Times New Roman" w:eastAsia="TimesNewRomanPSMT" w:hAnsi="Times New Roman" w:cs="Times New Roman"/>
          <w:b/>
          <w:sz w:val="28"/>
          <w:szCs w:val="28"/>
        </w:rPr>
      </w:pPr>
      <w:r w:rsidRPr="00C55D37">
        <w:rPr>
          <w:rFonts w:ascii="Times New Roman" w:eastAsia="TimesNewRomanPSMT" w:hAnsi="Times New Roman" w:cs="Times New Roman"/>
          <w:b/>
          <w:sz w:val="28"/>
          <w:szCs w:val="28"/>
        </w:rPr>
        <w:t>Консультация для педагогов</w:t>
      </w: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Pr="00C55D37" w:rsidRDefault="00A413DC" w:rsidP="00474E2B">
      <w:pPr>
        <w:autoSpaceDE w:val="0"/>
        <w:autoSpaceDN w:val="0"/>
        <w:adjustRightInd w:val="0"/>
        <w:spacing w:after="0" w:line="240" w:lineRule="auto"/>
        <w:jc w:val="center"/>
        <w:rPr>
          <w:rFonts w:ascii="Times New Roman" w:eastAsia="TimesNewRomanPSMT" w:hAnsi="Times New Roman" w:cs="Times New Roman"/>
          <w:sz w:val="28"/>
          <w:szCs w:val="28"/>
        </w:rPr>
      </w:pPr>
      <w:proofErr w:type="spellStart"/>
      <w:r w:rsidRPr="00412C73">
        <w:rPr>
          <w:rFonts w:ascii="Times New Roman" w:hAnsi="Times New Roman" w:cs="Times New Roman"/>
          <w:b/>
          <w:sz w:val="32"/>
          <w:szCs w:val="32"/>
        </w:rPr>
        <w:t>Гиперактивные</w:t>
      </w:r>
      <w:proofErr w:type="spellEnd"/>
      <w:r w:rsidRPr="00412C73">
        <w:rPr>
          <w:rFonts w:ascii="Times New Roman" w:hAnsi="Times New Roman" w:cs="Times New Roman"/>
          <w:b/>
          <w:sz w:val="32"/>
          <w:szCs w:val="32"/>
        </w:rPr>
        <w:t xml:space="preserve">  дети: психолого-педагогическая помощь</w:t>
      </w:r>
    </w:p>
    <w:p w:rsidR="00A413DC" w:rsidRPr="003E7BEF"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474E2B" w:rsidRDefault="00474E2B"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474E2B" w:rsidRDefault="00474E2B" w:rsidP="00A413DC">
      <w:pPr>
        <w:autoSpaceDE w:val="0"/>
        <w:autoSpaceDN w:val="0"/>
        <w:adjustRightInd w:val="0"/>
        <w:spacing w:after="0" w:line="240" w:lineRule="auto"/>
        <w:jc w:val="both"/>
        <w:rPr>
          <w:rFonts w:ascii="Times New Roman" w:eastAsia="TimesNewRomanPSMT" w:hAnsi="Times New Roman" w:cs="Times New Roman"/>
          <w:sz w:val="28"/>
          <w:szCs w:val="28"/>
        </w:rPr>
      </w:pPr>
      <w:bookmarkStart w:id="0" w:name="_GoBack"/>
      <w:bookmarkEnd w:id="0"/>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Педагог-психолог</w:t>
      </w:r>
    </w:p>
    <w:p w:rsidR="00A413DC" w:rsidRDefault="00474E2B" w:rsidP="00A413DC">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Спирина К</w:t>
      </w:r>
      <w:r w:rsidR="00A413DC">
        <w:rPr>
          <w:rFonts w:ascii="Times New Roman" w:eastAsia="TimesNewRomanPSMT" w:hAnsi="Times New Roman" w:cs="Times New Roman"/>
          <w:sz w:val="28"/>
          <w:szCs w:val="28"/>
        </w:rPr>
        <w:t>.В.</w:t>
      </w: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474E2B">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201</w:t>
      </w:r>
      <w:r w:rsidR="00474E2B">
        <w:rPr>
          <w:rFonts w:ascii="Times New Roman" w:eastAsia="TimesNewRomanPSMT" w:hAnsi="Times New Roman" w:cs="Times New Roman"/>
          <w:sz w:val="28"/>
          <w:szCs w:val="28"/>
        </w:rPr>
        <w:t>7</w:t>
      </w: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B65641" w:rsidRPr="00B65641" w:rsidRDefault="00CB4FE3"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proofErr w:type="gramStart"/>
      <w:r w:rsidR="00B65641" w:rsidRPr="00B65641">
        <w:rPr>
          <w:rFonts w:ascii="Times New Roman" w:eastAsia="TimesNewRomanPSMT" w:hAnsi="Times New Roman" w:cs="Times New Roman"/>
          <w:sz w:val="28"/>
          <w:szCs w:val="28"/>
        </w:rPr>
        <w:t>Принимая во внимание неуклонный рост числа детей и подростков с синдромом</w:t>
      </w:r>
      <w:r w:rsidR="00B65641" w:rsidRPr="00B65641">
        <w:rPr>
          <w:rFonts w:ascii="TimesNewRomanPSMT" w:eastAsia="TimesNewRomanPSMT" w:cs="TimesNewRomanPSMT"/>
          <w:sz w:val="28"/>
          <w:szCs w:val="28"/>
        </w:rPr>
        <w:t xml:space="preserve"> </w:t>
      </w:r>
      <w:r w:rsidR="00B65641" w:rsidRPr="00B65641">
        <w:rPr>
          <w:rFonts w:ascii="Times New Roman" w:eastAsia="TimesNewRomanPSMT" w:hAnsi="Times New Roman" w:cs="Times New Roman"/>
          <w:sz w:val="28"/>
          <w:szCs w:val="28"/>
        </w:rPr>
        <w:t>дефицита</w:t>
      </w:r>
      <w:r w:rsidR="00B65641"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внимания во всем мире и мнение специалистов о том, что учащиеся с данным диагнозом часто</w:t>
      </w:r>
      <w:r w:rsidR="00B65641" w:rsidRPr="00B546A1">
        <w:rPr>
          <w:rFonts w:ascii="Times New Roman" w:eastAsia="TimesNewRomanPSMT" w:hAnsi="Times New Roman" w:cs="Times New Roman"/>
          <w:sz w:val="28"/>
          <w:szCs w:val="28"/>
        </w:rPr>
        <w:t xml:space="preserve"> </w:t>
      </w:r>
      <w:r w:rsidR="005C0FDA">
        <w:rPr>
          <w:rFonts w:ascii="Times New Roman" w:eastAsia="TimesNewRomanPSMT" w:hAnsi="Times New Roman" w:cs="Times New Roman"/>
          <w:sz w:val="28"/>
          <w:szCs w:val="28"/>
        </w:rPr>
        <w:t xml:space="preserve">страдают от школьной </w:t>
      </w:r>
      <w:proofErr w:type="spellStart"/>
      <w:r w:rsidR="00B65641" w:rsidRPr="00B65641">
        <w:rPr>
          <w:rFonts w:ascii="Times New Roman" w:eastAsia="TimesNewRomanPSMT" w:hAnsi="Times New Roman" w:cs="Times New Roman"/>
          <w:sz w:val="28"/>
          <w:szCs w:val="28"/>
        </w:rPr>
        <w:t>дезадаптации</w:t>
      </w:r>
      <w:proofErr w:type="spellEnd"/>
      <w:r w:rsidR="00B65641" w:rsidRPr="00B65641">
        <w:rPr>
          <w:rFonts w:ascii="Times New Roman" w:eastAsia="TimesNewRomanPSMT" w:hAnsi="Times New Roman" w:cs="Times New Roman"/>
          <w:sz w:val="28"/>
          <w:szCs w:val="28"/>
        </w:rPr>
        <w:t>, в настоящее время остро встает вопрос о специфике</w:t>
      </w:r>
      <w:r w:rsidR="00B65641"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обучения таких детей</w:t>
      </w:r>
      <w:r w:rsidR="00682B01">
        <w:rPr>
          <w:rFonts w:ascii="Times New Roman" w:eastAsia="TimesNewRomanPSMT" w:hAnsi="Times New Roman" w:cs="Times New Roman"/>
          <w:sz w:val="28"/>
          <w:szCs w:val="28"/>
        </w:rPr>
        <w:t>.</w:t>
      </w:r>
      <w:proofErr w:type="gramEnd"/>
      <w:r w:rsidR="00682B0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Уникальны</w:t>
      </w:r>
      <w:r w:rsidR="0089108C">
        <w:rPr>
          <w:rFonts w:ascii="Times New Roman" w:eastAsia="TimesNewRomanPSMT" w:hAnsi="Times New Roman" w:cs="Times New Roman"/>
          <w:sz w:val="28"/>
          <w:szCs w:val="28"/>
        </w:rPr>
        <w:t xml:space="preserve">е характеристики учащихся с </w:t>
      </w:r>
      <w:proofErr w:type="spellStart"/>
      <w:r w:rsidR="0089108C">
        <w:rPr>
          <w:rFonts w:ascii="Times New Roman" w:eastAsia="TimesNewRomanPSMT" w:hAnsi="Times New Roman" w:cs="Times New Roman"/>
          <w:sz w:val="28"/>
          <w:szCs w:val="28"/>
        </w:rPr>
        <w:t>гиперактивностью</w:t>
      </w:r>
      <w:proofErr w:type="spellEnd"/>
      <w:r w:rsidR="00815D48" w:rsidRPr="00B546A1">
        <w:rPr>
          <w:rFonts w:ascii="Times New Roman" w:eastAsia="TimesNewRomanPSMT" w:hAnsi="Times New Roman" w:cs="Times New Roman"/>
          <w:sz w:val="28"/>
          <w:szCs w:val="28"/>
        </w:rPr>
        <w:t xml:space="preserve"> могут затруднить для них и процесс обучения,</w:t>
      </w:r>
      <w:r w:rsidR="005C0FDA">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и формирование позитивной самооценки, и возможность выражать себя и приобретать</w:t>
      </w:r>
      <w:r w:rsidR="00B546A1" w:rsidRPr="00B546A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определенные учебные навыки. В то же время учет таких особенностей может стать ос</w:t>
      </w:r>
      <w:r w:rsidR="00BA3966">
        <w:rPr>
          <w:rFonts w:ascii="Times New Roman" w:eastAsia="TimesNewRomanPSMT" w:hAnsi="Times New Roman" w:cs="Times New Roman"/>
          <w:sz w:val="28"/>
          <w:szCs w:val="28"/>
        </w:rPr>
        <w:t>новой для эффективного обучения</w:t>
      </w:r>
      <w:r w:rsidR="00815D48" w:rsidRPr="00B546A1">
        <w:rPr>
          <w:rFonts w:ascii="Times New Roman" w:eastAsia="TimesNewRomanPSMT" w:hAnsi="Times New Roman" w:cs="Times New Roman"/>
          <w:sz w:val="28"/>
          <w:szCs w:val="28"/>
        </w:rPr>
        <w:t>, и ответственность за поиск методов обучения, способствующих раскрытию потенциала этих учащихся, лежит на</w:t>
      </w:r>
      <w:r w:rsidR="00B546A1" w:rsidRPr="00B546A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 xml:space="preserve">взрослых, которые по роду своей деятельности взаимодействуют с </w:t>
      </w:r>
      <w:proofErr w:type="spellStart"/>
      <w:r w:rsidR="00815D48" w:rsidRPr="00B546A1">
        <w:rPr>
          <w:rFonts w:ascii="Times New Roman" w:eastAsia="TimesNewRomanPSMT" w:hAnsi="Times New Roman" w:cs="Times New Roman"/>
          <w:sz w:val="28"/>
          <w:szCs w:val="28"/>
        </w:rPr>
        <w:t>гиперактивными</w:t>
      </w:r>
      <w:proofErr w:type="spellEnd"/>
      <w:r w:rsidR="00815D48" w:rsidRPr="00B546A1">
        <w:rPr>
          <w:rFonts w:ascii="Times New Roman" w:eastAsia="TimesNewRomanPSMT" w:hAnsi="Times New Roman" w:cs="Times New Roman"/>
          <w:sz w:val="28"/>
          <w:szCs w:val="28"/>
        </w:rPr>
        <w:t xml:space="preserve"> детьми.</w:t>
      </w:r>
    </w:p>
    <w:p w:rsidR="009074DC"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Специалисты отмечают у </w:t>
      </w:r>
      <w:proofErr w:type="spellStart"/>
      <w:r w:rsidR="00B65641" w:rsidRPr="00B65641">
        <w:rPr>
          <w:rFonts w:ascii="Times New Roman" w:eastAsia="TimesNewRomanPSMT" w:hAnsi="Times New Roman" w:cs="Times New Roman"/>
          <w:sz w:val="28"/>
          <w:szCs w:val="28"/>
        </w:rPr>
        <w:t>гиперактивных</w:t>
      </w:r>
      <w:proofErr w:type="spellEnd"/>
      <w:r w:rsidR="00B65641" w:rsidRPr="00B65641">
        <w:rPr>
          <w:rFonts w:ascii="Times New Roman" w:eastAsia="TimesNewRomanPSMT" w:hAnsi="Times New Roman" w:cs="Times New Roman"/>
          <w:sz w:val="28"/>
          <w:szCs w:val="28"/>
        </w:rPr>
        <w:t xml:space="preserve"> детей высокую степень вероятности отставания в</w:t>
      </w:r>
      <w:r w:rsidR="0010538E"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учебе, второгодничества, расстройства поведения, отказа от обучения в школе, меньшую</w:t>
      </w:r>
      <w:r w:rsidR="000C028B" w:rsidRPr="000C028B">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вероятность благополучного окончания средней школы и поступления в вуз, чем у их</w:t>
      </w:r>
      <w:r w:rsidR="000C028B" w:rsidRPr="000C028B">
        <w:rPr>
          <w:rFonts w:ascii="Times New Roman" w:eastAsia="TimesNewRomanPSMT" w:hAnsi="Times New Roman" w:cs="Times New Roman"/>
          <w:sz w:val="28"/>
          <w:szCs w:val="28"/>
        </w:rPr>
        <w:t xml:space="preserve"> </w:t>
      </w:r>
      <w:r w:rsidR="00682B01">
        <w:rPr>
          <w:rFonts w:ascii="Times New Roman" w:eastAsia="TimesNewRomanPSMT" w:hAnsi="Times New Roman" w:cs="Times New Roman"/>
          <w:sz w:val="28"/>
          <w:szCs w:val="28"/>
        </w:rPr>
        <w:t xml:space="preserve">сверстников без синдрома </w:t>
      </w:r>
      <w:proofErr w:type="spellStart"/>
      <w:r w:rsidR="00682B01">
        <w:rPr>
          <w:rFonts w:ascii="Times New Roman" w:eastAsia="TimesNewRomanPSMT" w:hAnsi="Times New Roman" w:cs="Times New Roman"/>
          <w:sz w:val="28"/>
          <w:szCs w:val="28"/>
        </w:rPr>
        <w:t>гиперактивности</w:t>
      </w:r>
      <w:proofErr w:type="spellEnd"/>
      <w:r w:rsidR="00B65641" w:rsidRPr="00B65641">
        <w:rPr>
          <w:rFonts w:ascii="Times New Roman" w:eastAsia="TimesNewRomanPSMT" w:hAnsi="Times New Roman" w:cs="Times New Roman"/>
          <w:sz w:val="28"/>
          <w:szCs w:val="28"/>
        </w:rPr>
        <w:t>.</w:t>
      </w:r>
    </w:p>
    <w:p w:rsidR="009074DC" w:rsidRPr="009074DC" w:rsidRDefault="009074DC"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9074DC">
        <w:rPr>
          <w:rFonts w:ascii="Times New Roman" w:eastAsia="TimesNewRomanPSMT" w:hAnsi="Times New Roman" w:cs="Times New Roman"/>
          <w:b/>
          <w:sz w:val="28"/>
          <w:szCs w:val="28"/>
        </w:rPr>
        <w:t>Особенности</w:t>
      </w:r>
      <w:r w:rsidR="00460730">
        <w:rPr>
          <w:rFonts w:ascii="Times New Roman" w:eastAsia="TimesNewRomanPSMT" w:hAnsi="Times New Roman" w:cs="Times New Roman"/>
          <w:b/>
          <w:sz w:val="28"/>
          <w:szCs w:val="28"/>
        </w:rPr>
        <w:t xml:space="preserve"> детей с </w:t>
      </w:r>
      <w:proofErr w:type="spellStart"/>
      <w:r w:rsidR="00460730">
        <w:rPr>
          <w:rFonts w:ascii="Times New Roman" w:eastAsia="TimesNewRomanPSMT" w:hAnsi="Times New Roman" w:cs="Times New Roman"/>
          <w:b/>
          <w:sz w:val="28"/>
          <w:szCs w:val="28"/>
        </w:rPr>
        <w:t>гиперактивностью</w:t>
      </w:r>
      <w:proofErr w:type="spellEnd"/>
    </w:p>
    <w:p w:rsidR="00460730" w:rsidRPr="003866D6" w:rsidRDefault="00B65641"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снижение продуктивности учебной деятельности,</w:t>
      </w:r>
    </w:p>
    <w:p w:rsidR="00460730" w:rsidRDefault="00B65641"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65641">
        <w:rPr>
          <w:rFonts w:ascii="Times New Roman" w:eastAsia="TimesNewRomanPSMT" w:hAnsi="Times New Roman" w:cs="Times New Roman"/>
          <w:sz w:val="28"/>
          <w:szCs w:val="28"/>
        </w:rPr>
        <w:t>низкий</w:t>
      </w:r>
      <w:r w:rsidR="000C028B" w:rsidRPr="000C028B">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ур</w:t>
      </w:r>
      <w:r w:rsidR="00460730">
        <w:rPr>
          <w:rFonts w:ascii="Times New Roman" w:eastAsia="TimesNewRomanPSMT" w:hAnsi="Times New Roman" w:cs="Times New Roman"/>
          <w:sz w:val="28"/>
          <w:szCs w:val="28"/>
        </w:rPr>
        <w:t>овень академических достижений</w:t>
      </w:r>
    </w:p>
    <w:p w:rsidR="00460730" w:rsidRPr="003866D6" w:rsidRDefault="00460730"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 xml:space="preserve">могут иметь  </w:t>
      </w:r>
      <w:r w:rsidR="00B65641" w:rsidRPr="003866D6">
        <w:rPr>
          <w:rFonts w:ascii="Times New Roman" w:eastAsia="TimesNewRomanPSMT" w:hAnsi="Times New Roman" w:cs="Times New Roman"/>
          <w:sz w:val="28"/>
          <w:szCs w:val="28"/>
        </w:rPr>
        <w:t>нарушения в развитии речи и трудности в формировании навыков письма и счета</w:t>
      </w:r>
    </w:p>
    <w:p w:rsidR="00460730" w:rsidRPr="003866D6" w:rsidRDefault="00460730"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в</w:t>
      </w:r>
      <w:r w:rsidR="00B65641" w:rsidRPr="003866D6">
        <w:rPr>
          <w:rFonts w:ascii="Times New Roman" w:eastAsia="TimesNewRomanPSMT" w:hAnsi="Times New Roman" w:cs="Times New Roman"/>
          <w:sz w:val="28"/>
          <w:szCs w:val="28"/>
        </w:rPr>
        <w:t>о время урока детям тяжело концентрировать внимание, они быстро отвлекаются, не умеют</w:t>
      </w:r>
      <w:r w:rsidR="0010538E" w:rsidRPr="003866D6">
        <w:rPr>
          <w:rFonts w:ascii="Times New Roman" w:eastAsia="TimesNewRomanPSMT" w:hAnsi="Times New Roman" w:cs="Times New Roman"/>
          <w:sz w:val="28"/>
          <w:szCs w:val="28"/>
        </w:rPr>
        <w:t xml:space="preserve"> </w:t>
      </w:r>
      <w:r w:rsidR="00B65641" w:rsidRPr="003866D6">
        <w:rPr>
          <w:rFonts w:ascii="Times New Roman" w:eastAsia="TimesNewRomanPSMT" w:hAnsi="Times New Roman" w:cs="Times New Roman"/>
          <w:sz w:val="28"/>
          <w:szCs w:val="28"/>
        </w:rPr>
        <w:t>работать в группе, требуя к себе индивидуального внимания учителя, часто не могут</w:t>
      </w:r>
      <w:r w:rsidR="0010538E" w:rsidRPr="003866D6">
        <w:rPr>
          <w:rFonts w:ascii="Times New Roman" w:eastAsia="TimesNewRomanPSMT" w:hAnsi="Times New Roman" w:cs="Times New Roman"/>
          <w:sz w:val="28"/>
          <w:szCs w:val="28"/>
        </w:rPr>
        <w:t xml:space="preserve"> </w:t>
      </w:r>
      <w:r w:rsidR="00B65641" w:rsidRPr="003866D6">
        <w:rPr>
          <w:rFonts w:ascii="Times New Roman" w:eastAsia="TimesNewRomanPSMT" w:hAnsi="Times New Roman" w:cs="Times New Roman"/>
          <w:sz w:val="28"/>
          <w:szCs w:val="28"/>
        </w:rPr>
        <w:t>завершить работу, м</w:t>
      </w:r>
      <w:r w:rsidRPr="003866D6">
        <w:rPr>
          <w:rFonts w:ascii="Times New Roman" w:eastAsia="TimesNewRomanPSMT" w:hAnsi="Times New Roman" w:cs="Times New Roman"/>
          <w:sz w:val="28"/>
          <w:szCs w:val="28"/>
        </w:rPr>
        <w:t>ешая при этом одноклассникам.</w:t>
      </w:r>
    </w:p>
    <w:p w:rsidR="00B65641" w:rsidRPr="003866D6" w:rsidRDefault="00B65641"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 xml:space="preserve">двигательное беспокойство, </w:t>
      </w:r>
      <w:r w:rsidR="00460730" w:rsidRPr="003866D6">
        <w:rPr>
          <w:rFonts w:ascii="Times New Roman" w:eastAsia="TimesNewRomanPSMT" w:hAnsi="Times New Roman" w:cs="Times New Roman"/>
          <w:sz w:val="28"/>
          <w:szCs w:val="28"/>
        </w:rPr>
        <w:t xml:space="preserve">теряют   внимание  во время выполнения заданий, </w:t>
      </w:r>
      <w:r w:rsidR="0010538E" w:rsidRPr="003866D6">
        <w:rPr>
          <w:rFonts w:ascii="Times New Roman" w:eastAsia="TimesNewRomanPSMT" w:hAnsi="Times New Roman" w:cs="Times New Roman"/>
          <w:sz w:val="28"/>
          <w:szCs w:val="28"/>
        </w:rPr>
        <w:t xml:space="preserve"> </w:t>
      </w:r>
      <w:r w:rsidR="00460730" w:rsidRPr="003866D6">
        <w:rPr>
          <w:rFonts w:ascii="Times New Roman" w:eastAsia="TimesNewRomanPSMT" w:hAnsi="Times New Roman" w:cs="Times New Roman"/>
          <w:sz w:val="28"/>
          <w:szCs w:val="28"/>
        </w:rPr>
        <w:t xml:space="preserve">добиваясь </w:t>
      </w:r>
      <w:r w:rsidRPr="003866D6">
        <w:rPr>
          <w:rFonts w:ascii="Times New Roman" w:eastAsia="TimesNewRomanPSMT" w:hAnsi="Times New Roman" w:cs="Times New Roman"/>
          <w:sz w:val="28"/>
          <w:szCs w:val="28"/>
        </w:rPr>
        <w:t xml:space="preserve"> внимания взрослого</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 xml:space="preserve">и сверстников единственным известным и доступным ему </w:t>
      </w:r>
      <w:r w:rsidR="0010538E" w:rsidRPr="003866D6">
        <w:rPr>
          <w:rFonts w:ascii="Times New Roman" w:eastAsia="TimesNewRomanPSMT" w:hAnsi="Times New Roman" w:cs="Times New Roman"/>
          <w:sz w:val="28"/>
          <w:szCs w:val="28"/>
        </w:rPr>
        <w:t>способо</w:t>
      </w:r>
      <w:r w:rsidR="005C0FDA" w:rsidRPr="003866D6">
        <w:rPr>
          <w:rFonts w:ascii="Times New Roman" w:eastAsia="TimesNewRomanPSMT" w:hAnsi="Times New Roman" w:cs="Times New Roman"/>
          <w:sz w:val="28"/>
          <w:szCs w:val="28"/>
        </w:rPr>
        <w:t>м,</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исполняя роль</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«классного шута».</w:t>
      </w:r>
    </w:p>
    <w:p w:rsidR="009074DC" w:rsidRPr="003866D6" w:rsidRDefault="00B65641" w:rsidP="003866D6">
      <w:pPr>
        <w:pStyle w:val="a3"/>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не обладают способностью к самоконтролю</w:t>
      </w:r>
      <w:r w:rsidR="00460730" w:rsidRPr="003866D6">
        <w:rPr>
          <w:rFonts w:ascii="Times New Roman" w:eastAsia="TimesNewRomanPSMT" w:hAnsi="Times New Roman" w:cs="Times New Roman"/>
          <w:sz w:val="28"/>
          <w:szCs w:val="28"/>
        </w:rPr>
        <w:t>,</w:t>
      </w:r>
      <w:r w:rsidR="00815D48" w:rsidRPr="003866D6">
        <w:rPr>
          <w:rFonts w:ascii="Times New Roman" w:eastAsia="TimesNewRomanPSMT" w:hAnsi="Times New Roman" w:cs="Times New Roman"/>
          <w:sz w:val="28"/>
          <w:szCs w:val="28"/>
        </w:rPr>
        <w:t xml:space="preserve"> </w:t>
      </w:r>
      <w:r w:rsidR="00460730" w:rsidRPr="003866D6">
        <w:rPr>
          <w:rFonts w:ascii="Times New Roman" w:eastAsia="TimesNewRomanPSMT" w:hAnsi="Times New Roman" w:cs="Times New Roman"/>
          <w:sz w:val="28"/>
          <w:szCs w:val="28"/>
        </w:rPr>
        <w:t>имея нормальный и даже высокий уровень развития интеллекта</w:t>
      </w:r>
      <w:r w:rsidRPr="003866D6">
        <w:rPr>
          <w:rFonts w:ascii="Times New Roman" w:eastAsia="TimesNewRomanPSMT" w:hAnsi="Times New Roman" w:cs="Times New Roman"/>
          <w:sz w:val="28"/>
          <w:szCs w:val="28"/>
        </w:rPr>
        <w:t>.</w:t>
      </w:r>
    </w:p>
    <w:p w:rsidR="009074DC" w:rsidRPr="009074DC" w:rsidRDefault="00460730"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9074DC">
        <w:rPr>
          <w:rFonts w:ascii="Times New Roman" w:eastAsia="TimesNewRomanPSMT" w:hAnsi="Times New Roman" w:cs="Times New Roman"/>
          <w:b/>
          <w:sz w:val="28"/>
          <w:szCs w:val="28"/>
        </w:rPr>
        <w:t>Г</w:t>
      </w:r>
      <w:r w:rsidR="009074DC" w:rsidRPr="009074DC">
        <w:rPr>
          <w:rFonts w:ascii="Times New Roman" w:eastAsia="TimesNewRomanPSMT" w:hAnsi="Times New Roman" w:cs="Times New Roman"/>
          <w:b/>
          <w:sz w:val="28"/>
          <w:szCs w:val="28"/>
        </w:rPr>
        <w:t>руппы</w:t>
      </w:r>
      <w:r>
        <w:rPr>
          <w:rFonts w:ascii="Times New Roman" w:eastAsia="TimesNewRomanPSMT" w:hAnsi="Times New Roman" w:cs="Times New Roman"/>
          <w:b/>
          <w:sz w:val="28"/>
          <w:szCs w:val="28"/>
        </w:rPr>
        <w:t xml:space="preserve">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AB092E" w:rsidRDefault="00A55D79"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sidR="00AB092E">
        <w:rPr>
          <w:rFonts w:ascii="Times New Roman" w:eastAsia="TimesNewRomanPSMT" w:hAnsi="Times New Roman" w:cs="Times New Roman"/>
          <w:sz w:val="28"/>
          <w:szCs w:val="28"/>
        </w:rPr>
        <w:t>У</w:t>
      </w:r>
      <w:r w:rsidR="00B65641" w:rsidRPr="00B65641">
        <w:rPr>
          <w:rFonts w:ascii="Times New Roman" w:eastAsia="TimesNewRomanPSMT" w:hAnsi="Times New Roman" w:cs="Times New Roman"/>
          <w:sz w:val="28"/>
          <w:szCs w:val="28"/>
        </w:rPr>
        <w:t>словно выделяют такие группы</w:t>
      </w:r>
      <w:r w:rsidR="00AB092E">
        <w:rPr>
          <w:rFonts w:ascii="Times New Roman" w:eastAsia="TimesNewRomanPSMT" w:hAnsi="Times New Roman" w:cs="Times New Roman"/>
          <w:sz w:val="28"/>
          <w:szCs w:val="28"/>
        </w:rPr>
        <w:t xml:space="preserve"> детей с </w:t>
      </w:r>
      <w:proofErr w:type="spellStart"/>
      <w:r w:rsidR="00AB092E">
        <w:rPr>
          <w:rFonts w:ascii="Times New Roman" w:eastAsia="TimesNewRomanPSMT" w:hAnsi="Times New Roman" w:cs="Times New Roman"/>
          <w:sz w:val="28"/>
          <w:szCs w:val="28"/>
        </w:rPr>
        <w:t>гиперактивностью</w:t>
      </w:r>
      <w:proofErr w:type="spellEnd"/>
      <w:r w:rsidR="00B65641" w:rsidRPr="00B65641">
        <w:rPr>
          <w:rFonts w:ascii="Times New Roman" w:eastAsia="TimesNewRomanPSMT" w:hAnsi="Times New Roman" w:cs="Times New Roman"/>
          <w:sz w:val="28"/>
          <w:szCs w:val="28"/>
        </w:rPr>
        <w:t>:</w:t>
      </w:r>
    </w:p>
    <w:p w:rsidR="00AB092E"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с</w:t>
      </w:r>
      <w:r w:rsidR="00815D48" w:rsidRPr="00AB092E">
        <w:rPr>
          <w:rFonts w:ascii="Times New Roman" w:eastAsia="TimesNewRomanPSMT" w:hAnsi="Times New Roman" w:cs="Times New Roman"/>
          <w:sz w:val="28"/>
          <w:szCs w:val="28"/>
        </w:rPr>
        <w:t xml:space="preserve"> </w:t>
      </w:r>
      <w:r w:rsidRPr="00AB092E">
        <w:rPr>
          <w:rFonts w:ascii="Times New Roman" w:eastAsia="TimesNewRomanPSMT" w:hAnsi="Times New Roman" w:cs="Times New Roman"/>
          <w:sz w:val="28"/>
          <w:szCs w:val="28"/>
        </w:rPr>
        <w:t>развитыми визуальными, но сниженными слуховыми навыками;</w:t>
      </w:r>
    </w:p>
    <w:p w:rsidR="00AB092E"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у которых снижены</w:t>
      </w:r>
      <w:r w:rsidR="00815D48" w:rsidRPr="00AB092E">
        <w:rPr>
          <w:rFonts w:ascii="Times New Roman" w:eastAsia="TimesNewRomanPSMT" w:hAnsi="Times New Roman" w:cs="Times New Roman"/>
          <w:sz w:val="28"/>
          <w:szCs w:val="28"/>
        </w:rPr>
        <w:t xml:space="preserve"> </w:t>
      </w:r>
      <w:r w:rsidRPr="00AB092E">
        <w:rPr>
          <w:rFonts w:ascii="Times New Roman" w:eastAsia="TimesNewRomanPSMT" w:hAnsi="Times New Roman" w:cs="Times New Roman"/>
          <w:sz w:val="28"/>
          <w:szCs w:val="28"/>
        </w:rPr>
        <w:t>визуальные, но развиты слуховые навыки;</w:t>
      </w:r>
    </w:p>
    <w:p w:rsidR="009074DC"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со снижением обоих навыков.</w:t>
      </w:r>
    </w:p>
    <w:p w:rsidR="009074DC" w:rsidRPr="00AB092E" w:rsidRDefault="00BA3966"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Направления</w:t>
      </w:r>
      <w:r w:rsidR="00AB092E" w:rsidRPr="00AB092E">
        <w:rPr>
          <w:rFonts w:ascii="Times New Roman" w:eastAsia="TimesNewRomanPSMT" w:hAnsi="Times New Roman" w:cs="Times New Roman"/>
          <w:b/>
          <w:sz w:val="28"/>
          <w:szCs w:val="28"/>
        </w:rPr>
        <w:t xml:space="preserve">   ра</w:t>
      </w:r>
      <w:r w:rsidR="00713794">
        <w:rPr>
          <w:rFonts w:ascii="Times New Roman" w:eastAsia="TimesNewRomanPSMT" w:hAnsi="Times New Roman" w:cs="Times New Roman"/>
          <w:b/>
          <w:sz w:val="28"/>
          <w:szCs w:val="28"/>
        </w:rPr>
        <w:t xml:space="preserve">боты  с </w:t>
      </w:r>
      <w:proofErr w:type="spellStart"/>
      <w:r w:rsidR="00713794">
        <w:rPr>
          <w:rFonts w:ascii="Times New Roman" w:eastAsia="TimesNewRomanPSMT" w:hAnsi="Times New Roman" w:cs="Times New Roman"/>
          <w:b/>
          <w:sz w:val="28"/>
          <w:szCs w:val="28"/>
        </w:rPr>
        <w:t>гиперактивными</w:t>
      </w:r>
      <w:proofErr w:type="spellEnd"/>
      <w:r w:rsidR="00713794">
        <w:rPr>
          <w:rFonts w:ascii="Times New Roman" w:eastAsia="TimesNewRomanPSMT" w:hAnsi="Times New Roman" w:cs="Times New Roman"/>
          <w:b/>
          <w:sz w:val="28"/>
          <w:szCs w:val="28"/>
        </w:rPr>
        <w:t xml:space="preserve"> детьми</w:t>
      </w:r>
    </w:p>
    <w:p w:rsidR="00B65641" w:rsidRPr="00BA3966" w:rsidRDefault="00B65641"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BA3966">
        <w:rPr>
          <w:rFonts w:ascii="Times New Roman" w:eastAsia="TimesNewRomanPSMT" w:hAnsi="Times New Roman" w:cs="Times New Roman"/>
          <w:sz w:val="28"/>
          <w:szCs w:val="28"/>
        </w:rPr>
        <w:t>Работа педагога на начальном этапе</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опирается на активное использование сильной стороны учащихся, а не на устранение</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недостатков. С детьми первой категории важна опора на визуальные представления ребенка,</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включение тактильных и кинестетических стимулов (ощупывание одновременно с чтением</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слова); второй категории</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фонетический</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 подход (на начальном этапе — мультисенсорный</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подход); третьей категории</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мультисенсорный </w:t>
      </w:r>
      <w:r w:rsidRPr="00BA3966">
        <w:rPr>
          <w:rFonts w:ascii="Times New Roman" w:eastAsia="TimesNewRomanPSMT" w:hAnsi="Times New Roman" w:cs="Times New Roman"/>
          <w:sz w:val="28"/>
          <w:szCs w:val="28"/>
        </w:rPr>
        <w:lastRenderedPageBreak/>
        <w:t>подход: ребенок одновременно смотрит н</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слово, произносит его вслух, контролирует ощущения в глотке.</w:t>
      </w:r>
    </w:p>
    <w:p w:rsidR="00AB092E" w:rsidRPr="00BA3966" w:rsidRDefault="00B65641"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BA3966">
        <w:rPr>
          <w:rFonts w:ascii="Times New Roman" w:eastAsia="TimesNewRomanPSMT" w:hAnsi="Times New Roman" w:cs="Times New Roman"/>
          <w:sz w:val="28"/>
          <w:szCs w:val="28"/>
        </w:rPr>
        <w:t xml:space="preserve">Коррекция детей с </w:t>
      </w:r>
      <w:proofErr w:type="spellStart"/>
      <w:r w:rsidR="00AB092E" w:rsidRPr="00BA3966">
        <w:rPr>
          <w:rFonts w:ascii="Times New Roman" w:eastAsia="TimesNewRomanPSMT" w:hAnsi="Times New Roman" w:cs="Times New Roman"/>
          <w:sz w:val="28"/>
          <w:szCs w:val="28"/>
        </w:rPr>
        <w:t>гиперактивностью</w:t>
      </w:r>
      <w:proofErr w:type="spellEnd"/>
      <w:r w:rsidR="00AB092E"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может включать функциональные упражнения (развитие</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произвольности и самоконтроля, элиминация импульсивности), дыхательные,</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глазодвигательные упражнения и др</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 Часть</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упражнений можно отрабатывать на занятиях с психологом, часть — на уроке со всем</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классом, часть — в домашних условиях.</w:t>
      </w:r>
    </w:p>
    <w:p w:rsidR="009074DC" w:rsidRPr="00BA3966" w:rsidRDefault="00BA3966"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w:t>
      </w:r>
      <w:r w:rsidR="00B65641" w:rsidRPr="00BA3966">
        <w:rPr>
          <w:rFonts w:ascii="Times New Roman" w:eastAsia="TimesNewRomanPSMT" w:hAnsi="Times New Roman" w:cs="Times New Roman"/>
          <w:sz w:val="28"/>
          <w:szCs w:val="28"/>
        </w:rPr>
        <w:t>а начальных этапах обучения у</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таких детей отсутствует учебная мотивация, поскольку мотивационный уровень обучения</w:t>
      </w:r>
      <w:r w:rsidR="000C028B"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обеспечивается лобными</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 xml:space="preserve"> долями коры головного мозга, которые формируются у детей этой</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категории позже, чем у их сверстников.</w:t>
      </w:r>
    </w:p>
    <w:p w:rsidR="00A55D79" w:rsidRPr="00B65641"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Таким образом,</w:t>
      </w:r>
      <w:r w:rsidR="00B65641" w:rsidRPr="00B65641">
        <w:rPr>
          <w:rFonts w:ascii="Times New Roman" w:eastAsia="TimesNewRomanPSMT" w:hAnsi="Times New Roman" w:cs="Times New Roman"/>
          <w:sz w:val="28"/>
          <w:szCs w:val="28"/>
        </w:rPr>
        <w:t xml:space="preserve"> одним из важнейших направлений работы с</w:t>
      </w:r>
      <w:r w:rsidR="005F2425"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учащимися с </w:t>
      </w:r>
      <w:r w:rsidR="00BA3966">
        <w:rPr>
          <w:rFonts w:ascii="Times New Roman" w:eastAsia="TimesNewRomanPSMT" w:hAnsi="Times New Roman" w:cs="Times New Roman"/>
          <w:sz w:val="28"/>
          <w:szCs w:val="28"/>
        </w:rPr>
        <w:t xml:space="preserve">       </w:t>
      </w:r>
      <w:r w:rsidR="006E5A58">
        <w:rPr>
          <w:rFonts w:ascii="Times New Roman" w:eastAsia="TimesNewRomanPSMT" w:hAnsi="Times New Roman" w:cs="Times New Roman"/>
          <w:sz w:val="28"/>
          <w:szCs w:val="28"/>
        </w:rPr>
        <w:t xml:space="preserve">          </w:t>
      </w:r>
      <w:r w:rsidR="00A55D79">
        <w:rPr>
          <w:rFonts w:ascii="Times New Roman" w:eastAsia="TimesNewRomanPSMT" w:hAnsi="Times New Roman" w:cs="Times New Roman"/>
          <w:sz w:val="28"/>
          <w:szCs w:val="28"/>
        </w:rPr>
        <w:t xml:space="preserve">    </w:t>
      </w:r>
      <w:proofErr w:type="spellStart"/>
      <w:r w:rsidR="00BA3966">
        <w:rPr>
          <w:rFonts w:ascii="Times New Roman" w:eastAsia="TimesNewRomanPSMT" w:hAnsi="Times New Roman" w:cs="Times New Roman"/>
          <w:sz w:val="28"/>
          <w:szCs w:val="28"/>
        </w:rPr>
        <w:t>гиперактивностью</w:t>
      </w:r>
      <w:proofErr w:type="spellEnd"/>
      <w:r w:rsidR="00BA3966">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 является формирование учебной мотивации.</w:t>
      </w:r>
    </w:p>
    <w:p w:rsidR="00BA3966" w:rsidRDefault="00BA3966"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BA3966">
        <w:rPr>
          <w:rFonts w:ascii="Times New Roman" w:eastAsia="TimesNewRomanPSMT" w:hAnsi="Times New Roman" w:cs="Times New Roman"/>
          <w:b/>
          <w:sz w:val="28"/>
          <w:szCs w:val="28"/>
        </w:rPr>
        <w:t xml:space="preserve">Принципы </w:t>
      </w:r>
      <w:r w:rsidR="004A0C3A">
        <w:rPr>
          <w:rFonts w:ascii="Times New Roman" w:eastAsia="TimesNewRomanPSMT" w:hAnsi="Times New Roman" w:cs="Times New Roman"/>
          <w:b/>
          <w:sz w:val="28"/>
          <w:szCs w:val="28"/>
        </w:rPr>
        <w:t>обучения детей</w:t>
      </w:r>
      <w:r w:rsidR="006E5A58" w:rsidRPr="006E5A58">
        <w:rPr>
          <w:rFonts w:ascii="Times New Roman" w:eastAsia="TimesNewRomanPSMT" w:hAnsi="Times New Roman" w:cs="Times New Roman"/>
          <w:b/>
          <w:sz w:val="28"/>
          <w:szCs w:val="28"/>
        </w:rPr>
        <w:t xml:space="preserve"> с </w:t>
      </w:r>
      <w:proofErr w:type="spellStart"/>
      <w:r w:rsidR="006E5A58" w:rsidRPr="006E5A58">
        <w:rPr>
          <w:rFonts w:ascii="Times New Roman" w:eastAsia="TimesNewRomanPSMT" w:hAnsi="Times New Roman" w:cs="Times New Roman"/>
          <w:b/>
          <w:sz w:val="28"/>
          <w:szCs w:val="28"/>
        </w:rPr>
        <w:t>гиперактивностью</w:t>
      </w:r>
      <w:proofErr w:type="spellEnd"/>
    </w:p>
    <w:p w:rsidR="006E5A58" w:rsidRPr="006E5A58" w:rsidRDefault="006E5A58" w:rsidP="00412C73">
      <w:pPr>
        <w:pStyle w:val="a3"/>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Комплексного </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характер</w:t>
      </w:r>
      <w:r>
        <w:rPr>
          <w:rFonts w:ascii="Times New Roman" w:eastAsia="TimesNewRomanPSMT" w:hAnsi="Times New Roman" w:cs="Times New Roman"/>
          <w:sz w:val="28"/>
          <w:szCs w:val="28"/>
        </w:rPr>
        <w:t>а</w:t>
      </w:r>
      <w:r w:rsidR="00B65641" w:rsidRPr="006E5A58">
        <w:rPr>
          <w:rFonts w:ascii="Times New Roman" w:eastAsia="TimesNewRomanPSMT" w:hAnsi="Times New Roman" w:cs="Times New Roman"/>
          <w:sz w:val="28"/>
          <w:szCs w:val="28"/>
        </w:rPr>
        <w:t>. Как правило, в</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команду заинтересованных участников входят врач-невролог, психолог, педагог и обязательно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родители. Зачастую именно педагог (воспитатель, учитель) направляет ребенка к психологу,</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заметив первые симптомы </w:t>
      </w:r>
      <w:proofErr w:type="spellStart"/>
      <w:r w:rsidR="00AB092E" w:rsidRPr="006E5A58">
        <w:rPr>
          <w:rFonts w:ascii="Times New Roman" w:eastAsia="TimesNewRomanPSMT" w:hAnsi="Times New Roman" w:cs="Times New Roman"/>
          <w:sz w:val="28"/>
          <w:szCs w:val="28"/>
        </w:rPr>
        <w:t>гиперактивности</w:t>
      </w:r>
      <w:proofErr w:type="spellEnd"/>
      <w:r w:rsidR="00B65641" w:rsidRPr="006E5A58">
        <w:rPr>
          <w:rFonts w:ascii="Times New Roman" w:eastAsia="TimesNewRomanPSMT" w:hAnsi="Times New Roman" w:cs="Times New Roman"/>
          <w:sz w:val="28"/>
          <w:szCs w:val="28"/>
        </w:rPr>
        <w:t>, которые пока еще трудно выявить, общаясь с ним в</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ситуациях, требующих меньшего напряжения, чем учебная деятельность. И именно педагог</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может дать врачу и психологу обратную связь, касающуюся</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эффективности выбранного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врачом метода лечения или используемых психологом приемов работы.</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Только при комплексном подходе к решению</w:t>
      </w:r>
      <w:r w:rsidR="00AB092E" w:rsidRPr="006E5A58">
        <w:rPr>
          <w:rFonts w:ascii="Times New Roman" w:eastAsia="TimesNewRomanPSMT" w:hAnsi="Times New Roman" w:cs="Times New Roman"/>
          <w:sz w:val="28"/>
          <w:szCs w:val="28"/>
        </w:rPr>
        <w:t xml:space="preserve"> проблем обучения ребенка с </w:t>
      </w:r>
      <w:proofErr w:type="spellStart"/>
      <w:r w:rsidR="00AB092E" w:rsidRPr="006E5A58">
        <w:rPr>
          <w:rFonts w:ascii="Times New Roman" w:eastAsia="TimesNewRomanPSMT" w:hAnsi="Times New Roman" w:cs="Times New Roman"/>
          <w:sz w:val="28"/>
          <w:szCs w:val="28"/>
        </w:rPr>
        <w:t>гиперактивностью</w:t>
      </w:r>
      <w:proofErr w:type="spellEnd"/>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можно</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рассчитывать на снижение его эмоционального напряжения и более полной реализации его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потенциала</w:t>
      </w:r>
      <w:r w:rsidR="00AC2ED1" w:rsidRPr="006E5A58">
        <w:rPr>
          <w:rFonts w:ascii="Times New Roman" w:eastAsia="TimesNewRomanPSMT" w:hAnsi="Times New Roman" w:cs="Times New Roman"/>
          <w:sz w:val="28"/>
          <w:szCs w:val="28"/>
        </w:rPr>
        <w:t>.</w:t>
      </w:r>
    </w:p>
    <w:p w:rsidR="00B65641" w:rsidRPr="006E5A58" w:rsidRDefault="006E5A58" w:rsidP="00412C73">
      <w:pPr>
        <w:pStyle w:val="a3"/>
        <w:numPr>
          <w:ilvl w:val="0"/>
          <w:numId w:val="8"/>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Систематического </w:t>
      </w:r>
      <w:r w:rsidRPr="006E5A58">
        <w:rPr>
          <w:rFonts w:ascii="Times New Roman" w:eastAsia="TimesNewRomanPSMT" w:hAnsi="Times New Roman" w:cs="Times New Roman"/>
          <w:sz w:val="28"/>
          <w:szCs w:val="28"/>
        </w:rPr>
        <w:t xml:space="preserve"> применения </w:t>
      </w:r>
      <w:r w:rsidR="00AB092E" w:rsidRPr="006E5A58">
        <w:rPr>
          <w:rFonts w:ascii="Times New Roman" w:eastAsia="TimesNewRomanPSMT" w:hAnsi="Times New Roman" w:cs="Times New Roman"/>
          <w:sz w:val="28"/>
          <w:szCs w:val="28"/>
        </w:rPr>
        <w:t xml:space="preserve"> </w:t>
      </w:r>
      <w:r w:rsidRPr="006E5A58">
        <w:rPr>
          <w:rFonts w:ascii="Times New Roman" w:eastAsia="TimesNewRomanPSMT" w:hAnsi="Times New Roman" w:cs="Times New Roman"/>
          <w:sz w:val="28"/>
          <w:szCs w:val="28"/>
        </w:rPr>
        <w:t xml:space="preserve">мер педагогического воздействия. </w:t>
      </w:r>
      <w:r w:rsidR="00B65641" w:rsidRPr="006E5A58">
        <w:rPr>
          <w:rFonts w:ascii="Times New Roman" w:eastAsia="TimesNewRomanPSMT" w:hAnsi="Times New Roman" w:cs="Times New Roman"/>
          <w:sz w:val="28"/>
          <w:szCs w:val="28"/>
        </w:rPr>
        <w:t>Как правило, единичные мероприятия, даже если в них участвуют медицинские специалисты,</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педагоги, родители и психологи, не приведут к ожидаемому результату.</w:t>
      </w:r>
      <w:r>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И хотя данное</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требование желательно выполнять при обучении детей любой категории, при взаимодействии</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с </w:t>
      </w:r>
      <w:proofErr w:type="spellStart"/>
      <w:r w:rsidR="00B65641" w:rsidRPr="006E5A58">
        <w:rPr>
          <w:rFonts w:ascii="Times New Roman" w:eastAsia="TimesNewRomanPSMT" w:hAnsi="Times New Roman" w:cs="Times New Roman"/>
          <w:sz w:val="28"/>
          <w:szCs w:val="28"/>
        </w:rPr>
        <w:t>гиперактивными</w:t>
      </w:r>
      <w:proofErr w:type="spellEnd"/>
      <w:r w:rsidR="00B65641" w:rsidRPr="006E5A58">
        <w:rPr>
          <w:rFonts w:ascii="Times New Roman" w:eastAsia="TimesNewRomanPSMT" w:hAnsi="Times New Roman" w:cs="Times New Roman"/>
          <w:sz w:val="28"/>
          <w:szCs w:val="28"/>
        </w:rPr>
        <w:t xml:space="preserve"> учащимися оно должно выполняться обязательно, поскольку им трудно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самим структурировать время и пространство, они должны четко знать, какое педагогическое</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воздействие последует за тем или иным действием с их стороны. Причем для ощущения их</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безопасности они должны быть уверены, что характер и сила данного воздействия не зависят</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от настроения родителей, психолога, учителя, а является постоянным правилом.</w:t>
      </w:r>
    </w:p>
    <w:p w:rsidR="00AC2ED1" w:rsidRPr="00BA3966" w:rsidRDefault="006E5A58" w:rsidP="00412C73">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П</w:t>
      </w:r>
      <w:r w:rsidR="00B65641" w:rsidRPr="00BA3966">
        <w:rPr>
          <w:rFonts w:ascii="Times New Roman" w:eastAsia="TimesNewRomanPSMT" w:hAnsi="Times New Roman" w:cs="Times New Roman"/>
          <w:sz w:val="28"/>
          <w:szCs w:val="28"/>
        </w:rPr>
        <w:t>оэ</w:t>
      </w:r>
      <w:r>
        <w:rPr>
          <w:rFonts w:ascii="Times New Roman" w:eastAsia="TimesNewRomanPSMT" w:hAnsi="Times New Roman" w:cs="Times New Roman"/>
          <w:sz w:val="28"/>
          <w:szCs w:val="28"/>
        </w:rPr>
        <w:t>тапности</w:t>
      </w:r>
      <w:proofErr w:type="spellEnd"/>
      <w:r>
        <w:rPr>
          <w:rFonts w:ascii="Times New Roman" w:eastAsia="TimesNewRomanPSMT" w:hAnsi="Times New Roman" w:cs="Times New Roman"/>
          <w:sz w:val="28"/>
          <w:szCs w:val="28"/>
        </w:rPr>
        <w:t xml:space="preserve"> в работе. Учитывая </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индивидуальные физиологические особенности</w:t>
      </w:r>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гиперактивных</w:t>
      </w:r>
      <w:proofErr w:type="spellEnd"/>
      <w:r>
        <w:rPr>
          <w:rFonts w:ascii="Times New Roman" w:eastAsia="TimesNewRomanPSMT" w:hAnsi="Times New Roman" w:cs="Times New Roman"/>
          <w:sz w:val="28"/>
          <w:szCs w:val="28"/>
        </w:rPr>
        <w:t xml:space="preserve"> детей</w:t>
      </w:r>
      <w:r w:rsidR="00B65641" w:rsidRPr="00BA3966">
        <w:rPr>
          <w:rFonts w:ascii="Times New Roman" w:eastAsia="TimesNewRomanPSMT" w:hAnsi="Times New Roman" w:cs="Times New Roman"/>
          <w:sz w:val="28"/>
          <w:szCs w:val="28"/>
        </w:rPr>
        <w:t>, желательно сначала выделить время на</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установление контакта, затем осуществлять индивидуальную работу по развитию</w:t>
      </w:r>
      <w:r w:rsidR="00AB092E"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произвольности действий (умение</w:t>
      </w:r>
      <w:r w:rsidR="00AC2ED1" w:rsidRPr="00BA3966">
        <w:rPr>
          <w:rFonts w:ascii="Times New Roman" w:eastAsia="TimesNewRomanPSMT" w:hAnsi="Times New Roman" w:cs="Times New Roman"/>
          <w:sz w:val="28"/>
          <w:szCs w:val="28"/>
        </w:rPr>
        <w:t xml:space="preserve"> с</w:t>
      </w:r>
      <w:r w:rsidR="00B65641" w:rsidRPr="00BA3966">
        <w:rPr>
          <w:rFonts w:ascii="Times New Roman" w:eastAsia="TimesNewRomanPSMT" w:hAnsi="Times New Roman" w:cs="Times New Roman"/>
          <w:sz w:val="28"/>
          <w:szCs w:val="28"/>
        </w:rPr>
        <w:t>лушать инструкцию, подчиняться правилам); отработку</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 xml:space="preserve">(поочередную) </w:t>
      </w:r>
      <w:proofErr w:type="spellStart"/>
      <w:r w:rsidR="00B65641" w:rsidRPr="00BA3966">
        <w:rPr>
          <w:rFonts w:ascii="Times New Roman" w:eastAsia="TimesNewRomanPSMT" w:hAnsi="Times New Roman" w:cs="Times New Roman"/>
          <w:sz w:val="28"/>
          <w:szCs w:val="28"/>
        </w:rPr>
        <w:t>дефицитарных</w:t>
      </w:r>
      <w:proofErr w:type="spellEnd"/>
      <w:r w:rsidR="00B6564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lastRenderedPageBreak/>
        <w:t xml:space="preserve">функций, развитие умения </w:t>
      </w:r>
      <w:r w:rsidR="00C1332B"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рефлексии и лишь после этого</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переходить к групповой работе в классе</w:t>
      </w:r>
      <w:r w:rsidR="00AC2ED1" w:rsidRPr="00BA3966">
        <w:rPr>
          <w:rFonts w:ascii="Times New Roman" w:eastAsia="TimesNewRomanPSMT" w:hAnsi="Times New Roman" w:cs="Times New Roman"/>
          <w:sz w:val="28"/>
          <w:szCs w:val="28"/>
        </w:rPr>
        <w:t>.</w:t>
      </w:r>
    </w:p>
    <w:p w:rsidR="00C1332B" w:rsidRPr="006E5A58" w:rsidRDefault="006E5A58" w:rsidP="00412C73">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Индивидуализации </w:t>
      </w:r>
      <w:r w:rsidR="00B65641" w:rsidRPr="006E5A58">
        <w:rPr>
          <w:rFonts w:ascii="Times New Roman" w:eastAsia="TimesNewRomanPSMT" w:hAnsi="Times New Roman" w:cs="Times New Roman"/>
          <w:sz w:val="28"/>
          <w:szCs w:val="28"/>
        </w:rPr>
        <w:t xml:space="preserve"> обучения — важнейший фактор, влияющий на формирование учебных</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навыков</w:t>
      </w:r>
      <w:r w:rsidR="00AB092E" w:rsidRPr="006E5A58">
        <w:rPr>
          <w:rFonts w:ascii="Times New Roman" w:eastAsia="TimesNewRomanPSMT" w:hAnsi="Times New Roman" w:cs="Times New Roman"/>
          <w:sz w:val="28"/>
          <w:szCs w:val="28"/>
        </w:rPr>
        <w:t>,</w:t>
      </w:r>
      <w:r w:rsidR="00B65641" w:rsidRPr="006E5A58">
        <w:rPr>
          <w:rFonts w:ascii="Times New Roman" w:eastAsia="TimesNewRomanPSMT" w:hAnsi="Times New Roman" w:cs="Times New Roman"/>
          <w:sz w:val="28"/>
          <w:szCs w:val="28"/>
        </w:rPr>
        <w:t xml:space="preserve"> и</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предполагает сознательные усилия педагога, направленные на отбор и адаптацию методик</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обучения, на структурирование учебного процесса в соответствии с потребностями каждого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ребенка. Это не только принятие и понимание ребенка, это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система мероприятий, сознательно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используемых учителем в ходе педагогического процесса.</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Традиционно индивидуализация процесса обучения</w:t>
      </w:r>
      <w:r w:rsidR="0015570D"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предполагает не только принятие и</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понимание каждого отдельного ребенка, но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и систему мероприятий, которые учитель</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сознательно внедряет в ходе педагогического процесса.</w:t>
      </w:r>
    </w:p>
    <w:p w:rsidR="00826C62" w:rsidRPr="00826C62" w:rsidRDefault="00D84FC8"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26C62" w:rsidRPr="00B65641">
        <w:rPr>
          <w:rFonts w:ascii="Times New Roman" w:eastAsia="TimesNewRomanPSMT" w:hAnsi="Times New Roman" w:cs="Times New Roman"/>
          <w:sz w:val="28"/>
          <w:szCs w:val="28"/>
        </w:rPr>
        <w:t>Таким образом, сп</w:t>
      </w:r>
      <w:r w:rsidR="00826C62">
        <w:rPr>
          <w:rFonts w:ascii="Times New Roman" w:eastAsia="TimesNewRomanPSMT" w:hAnsi="Times New Roman" w:cs="Times New Roman"/>
          <w:sz w:val="28"/>
          <w:szCs w:val="28"/>
        </w:rPr>
        <w:t xml:space="preserve">ецифика обучения учащихся с </w:t>
      </w:r>
      <w:proofErr w:type="spellStart"/>
      <w:r w:rsidR="00826C62">
        <w:rPr>
          <w:rFonts w:ascii="Times New Roman" w:eastAsia="TimesNewRomanPSMT" w:hAnsi="Times New Roman" w:cs="Times New Roman"/>
          <w:sz w:val="28"/>
          <w:szCs w:val="28"/>
        </w:rPr>
        <w:t>гиперактивностью</w:t>
      </w:r>
      <w:proofErr w:type="spellEnd"/>
      <w:r w:rsidR="00826C62" w:rsidRPr="00B65641">
        <w:rPr>
          <w:rFonts w:ascii="Times New Roman" w:eastAsia="TimesNewRomanPSMT" w:hAnsi="Times New Roman" w:cs="Times New Roman"/>
          <w:sz w:val="28"/>
          <w:szCs w:val="28"/>
        </w:rPr>
        <w:t xml:space="preserve"> </w:t>
      </w:r>
      <w:r w:rsidR="00826C62">
        <w:rPr>
          <w:rFonts w:ascii="Times New Roman" w:eastAsia="TimesNewRomanPSMT" w:hAnsi="Times New Roman" w:cs="Times New Roman"/>
          <w:sz w:val="28"/>
          <w:szCs w:val="28"/>
        </w:rPr>
        <w:t xml:space="preserve"> </w:t>
      </w:r>
      <w:r w:rsidR="00826C62" w:rsidRPr="00B65641">
        <w:rPr>
          <w:rFonts w:ascii="Times New Roman" w:eastAsia="TimesNewRomanPSMT" w:hAnsi="Times New Roman" w:cs="Times New Roman"/>
          <w:sz w:val="28"/>
          <w:szCs w:val="28"/>
        </w:rPr>
        <w:t xml:space="preserve">заключается в реализации </w:t>
      </w:r>
      <w:r w:rsidR="00826C62" w:rsidRPr="00AB092E">
        <w:rPr>
          <w:rFonts w:ascii="Times New Roman" w:eastAsia="TimesNewRomanPSMT" w:hAnsi="Times New Roman" w:cs="Times New Roman"/>
          <w:sz w:val="28"/>
          <w:szCs w:val="28"/>
        </w:rPr>
        <w:t>таких принципов, как комплексность, системность, поэтапность, и в необходимости осуществления индивидуализации</w:t>
      </w:r>
      <w:r w:rsidR="00826C62" w:rsidRPr="004D4FAA">
        <w:rPr>
          <w:rFonts w:ascii="Times New Roman" w:eastAsia="TimesNewRomanPSMT" w:hAnsi="Times New Roman" w:cs="Times New Roman"/>
          <w:b/>
          <w:sz w:val="28"/>
          <w:szCs w:val="28"/>
        </w:rPr>
        <w:t>.</w:t>
      </w:r>
    </w:p>
    <w:p w:rsidR="00B65641" w:rsidRDefault="00826C62"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65641">
        <w:rPr>
          <w:rFonts w:ascii="Times New Roman" w:eastAsia="TimesNewRomanPSMT" w:hAnsi="Times New Roman" w:cs="Times New Roman"/>
          <w:sz w:val="28"/>
          <w:szCs w:val="28"/>
        </w:rPr>
        <w:t>Выбор конкретных мер педагогического воздействия на конкретного ученика будет</w:t>
      </w:r>
      <w:r w:rsidRPr="000C028B">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обусловлен как особенностями самого ученика, так и возможностями учителя. Кроме того,</w:t>
      </w:r>
      <w:r w:rsidRPr="00B546A1">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большое значение при выборе стратегии будет иметь цель, которую преследует учитель:</w:t>
      </w:r>
      <w:r w:rsidRPr="00B546A1">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проф</w:t>
      </w:r>
      <w:r w:rsidR="009359AA">
        <w:rPr>
          <w:rFonts w:ascii="Times New Roman" w:eastAsia="TimesNewRomanPSMT" w:hAnsi="Times New Roman" w:cs="Times New Roman"/>
          <w:sz w:val="28"/>
          <w:szCs w:val="28"/>
        </w:rPr>
        <w:t xml:space="preserve">илактическая помощь ребенку или </w:t>
      </w:r>
      <w:r w:rsidRPr="00B65641">
        <w:rPr>
          <w:rFonts w:ascii="Times New Roman" w:eastAsia="TimesNewRomanPSMT" w:hAnsi="Times New Roman" w:cs="Times New Roman"/>
          <w:sz w:val="28"/>
          <w:szCs w:val="28"/>
        </w:rPr>
        <w:t>экстренная реакция на непредвиденное событие</w:t>
      </w:r>
      <w:r w:rsidR="00B65641" w:rsidRPr="00B65641">
        <w:rPr>
          <w:rFonts w:ascii="Times New Roman" w:eastAsia="TimesNewRomanPSMT" w:hAnsi="Times New Roman" w:cs="Times New Roman"/>
          <w:sz w:val="28"/>
          <w:szCs w:val="28"/>
        </w:rPr>
        <w:t>.</w:t>
      </w:r>
    </w:p>
    <w:p w:rsidR="00826C62" w:rsidRPr="00826C62" w:rsidRDefault="00713794"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Специфика обучения детей </w:t>
      </w:r>
      <w:r w:rsidR="00826C62" w:rsidRPr="00826C62">
        <w:rPr>
          <w:rFonts w:ascii="Times New Roman" w:eastAsia="TimesNewRomanPSMT" w:hAnsi="Times New Roman" w:cs="Times New Roman"/>
          <w:b/>
          <w:sz w:val="28"/>
          <w:szCs w:val="28"/>
        </w:rPr>
        <w:t xml:space="preserve">  с </w:t>
      </w:r>
      <w:proofErr w:type="spellStart"/>
      <w:r w:rsidR="00826C62" w:rsidRPr="00826C62">
        <w:rPr>
          <w:rFonts w:ascii="Times New Roman" w:eastAsia="TimesNewRomanPSMT" w:hAnsi="Times New Roman" w:cs="Times New Roman"/>
          <w:b/>
          <w:sz w:val="28"/>
          <w:szCs w:val="28"/>
        </w:rPr>
        <w:t>гиперактивностью</w:t>
      </w:r>
      <w:proofErr w:type="spellEnd"/>
    </w:p>
    <w:p w:rsidR="00826C62" w:rsidRDefault="0038276D"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 xml:space="preserve">Повышение мотивации учебной деятельности  </w:t>
      </w:r>
      <w:proofErr w:type="spellStart"/>
      <w:r w:rsidRPr="00826C62">
        <w:rPr>
          <w:rFonts w:ascii="Times New Roman" w:eastAsia="TimesNewRomanPSMT" w:hAnsi="Times New Roman" w:cs="Times New Roman"/>
          <w:b/>
          <w:sz w:val="28"/>
          <w:szCs w:val="28"/>
        </w:rPr>
        <w:t>гиперактивных</w:t>
      </w:r>
      <w:proofErr w:type="spellEnd"/>
      <w:r w:rsidRPr="00826C62">
        <w:rPr>
          <w:rFonts w:ascii="Times New Roman" w:eastAsia="TimesNewRomanPSMT" w:hAnsi="Times New Roman" w:cs="Times New Roman"/>
          <w:b/>
          <w:sz w:val="28"/>
          <w:szCs w:val="28"/>
        </w:rPr>
        <w:t xml:space="preserve"> детей</w:t>
      </w:r>
      <w:r w:rsidR="00826C62">
        <w:rPr>
          <w:rFonts w:ascii="Times New Roman" w:eastAsia="TimesNewRomanPSMT" w:hAnsi="Times New Roman" w:cs="Times New Roman"/>
          <w:sz w:val="28"/>
          <w:szCs w:val="28"/>
        </w:rPr>
        <w:t>.</w:t>
      </w:r>
    </w:p>
    <w:p w:rsidR="0038276D" w:rsidRPr="00826C62" w:rsidRDefault="000C028B" w:rsidP="00412C73">
      <w:pPr>
        <w:pStyle w:val="a3"/>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sz w:val="28"/>
          <w:szCs w:val="28"/>
        </w:rPr>
        <w:t>Наиболее значимым условием эффективности обучения является включение обучающихся в</w:t>
      </w:r>
      <w:r w:rsidR="00B81880" w:rsidRPr="00826C62">
        <w:rPr>
          <w:rFonts w:ascii="Times New Roman" w:eastAsia="TimesNewRomanPSMT" w:hAnsi="Times New Roman" w:cs="Times New Roman"/>
          <w:sz w:val="28"/>
          <w:szCs w:val="28"/>
        </w:rPr>
        <w:t xml:space="preserve"> </w:t>
      </w:r>
      <w:r w:rsidRPr="00826C62">
        <w:rPr>
          <w:rFonts w:ascii="Times New Roman" w:eastAsia="TimesNewRomanPSMT" w:hAnsi="Times New Roman" w:cs="Times New Roman"/>
          <w:sz w:val="28"/>
          <w:szCs w:val="28"/>
        </w:rPr>
        <w:t>собственную деяте</w:t>
      </w:r>
      <w:r w:rsidR="00FA0D58" w:rsidRPr="00826C62">
        <w:rPr>
          <w:rFonts w:ascii="Times New Roman" w:eastAsia="TimesNewRomanPSMT" w:hAnsi="Times New Roman" w:cs="Times New Roman"/>
          <w:sz w:val="28"/>
          <w:szCs w:val="28"/>
        </w:rPr>
        <w:t xml:space="preserve">льность, определяющую их стиль, </w:t>
      </w:r>
      <w:r w:rsidRPr="00826C62">
        <w:rPr>
          <w:rFonts w:ascii="Times New Roman" w:eastAsia="TimesNewRomanPSMT" w:hAnsi="Times New Roman" w:cs="Times New Roman"/>
          <w:sz w:val="28"/>
          <w:szCs w:val="28"/>
        </w:rPr>
        <w:t>мотивационная обусловленность</w:t>
      </w:r>
      <w:r w:rsidR="00B81880" w:rsidRPr="00826C62">
        <w:rPr>
          <w:rFonts w:ascii="Times New Roman" w:eastAsia="TimesNewRomanPSMT" w:hAnsi="Times New Roman" w:cs="Times New Roman"/>
          <w:sz w:val="28"/>
          <w:szCs w:val="28"/>
        </w:rPr>
        <w:t xml:space="preserve"> </w:t>
      </w:r>
      <w:r w:rsidRPr="00826C62">
        <w:rPr>
          <w:rFonts w:ascii="Times New Roman" w:eastAsia="TimesNewRomanPSMT" w:hAnsi="Times New Roman" w:cs="Times New Roman"/>
          <w:sz w:val="28"/>
          <w:szCs w:val="28"/>
        </w:rPr>
        <w:t>обучения.</w:t>
      </w:r>
    </w:p>
    <w:p w:rsidR="000C028B" w:rsidRPr="00B8188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0C028B" w:rsidRPr="00B81880">
        <w:rPr>
          <w:rFonts w:ascii="Times New Roman" w:eastAsia="TimesNewRomanPSMT" w:hAnsi="Times New Roman" w:cs="Times New Roman"/>
          <w:sz w:val="28"/>
          <w:szCs w:val="28"/>
        </w:rPr>
        <w:t xml:space="preserve">Смена разных видов деятельности на уроках (необходимая для инфантильных, </w:t>
      </w:r>
      <w:proofErr w:type="spellStart"/>
      <w:r w:rsidR="000C028B" w:rsidRPr="00B81880">
        <w:rPr>
          <w:rFonts w:ascii="Times New Roman" w:eastAsia="TimesNewRomanPSMT" w:hAnsi="Times New Roman" w:cs="Times New Roman"/>
          <w:sz w:val="28"/>
          <w:szCs w:val="28"/>
        </w:rPr>
        <w:t>гиперактивных</w:t>
      </w:r>
      <w:proofErr w:type="spellEnd"/>
      <w:r w:rsidR="0038276D">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детей), проведение творческих работ (особенно с креативными детьми), подбор</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дидактического материала с учетом о</w:t>
      </w:r>
      <w:r w:rsidR="00C630C7">
        <w:rPr>
          <w:rFonts w:ascii="Times New Roman" w:eastAsia="TimesNewRomanPSMT" w:hAnsi="Times New Roman" w:cs="Times New Roman"/>
          <w:sz w:val="28"/>
          <w:szCs w:val="28"/>
        </w:rPr>
        <w:t xml:space="preserve">собенностей ребенка (дети с </w:t>
      </w:r>
      <w:proofErr w:type="spellStart"/>
      <w:r w:rsidR="00C630C7">
        <w:rPr>
          <w:rFonts w:ascii="Times New Roman" w:eastAsia="TimesNewRomanPSMT" w:hAnsi="Times New Roman" w:cs="Times New Roman"/>
          <w:sz w:val="28"/>
          <w:szCs w:val="28"/>
        </w:rPr>
        <w:t>гиперактивностью</w:t>
      </w:r>
      <w:proofErr w:type="spellEnd"/>
      <w:r w:rsidR="00C630C7">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 xml:space="preserve"> часто любят что-либо</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делать своими руками, а не только слушать и смотреть на пособия), введение элементов игры</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(желательное для инфантильных, тревожных детей), — все это способствует максимальному</w:t>
      </w:r>
      <w:r w:rsidR="0038276D">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учету индивидуальных и возрастных особенностей учащихся</w:t>
      </w:r>
      <w:proofErr w:type="gramEnd"/>
      <w:r w:rsidR="0038276D">
        <w:rPr>
          <w:rFonts w:ascii="Times New Roman" w:eastAsia="TimesNewRomanPSMT" w:hAnsi="Times New Roman" w:cs="Times New Roman"/>
          <w:sz w:val="28"/>
          <w:szCs w:val="28"/>
        </w:rPr>
        <w:t>,</w:t>
      </w:r>
      <w:r w:rsidR="000C028B" w:rsidRPr="00B81880">
        <w:rPr>
          <w:rFonts w:ascii="Times New Roman" w:eastAsia="TimesNewRomanPSMT" w:hAnsi="Times New Roman" w:cs="Times New Roman"/>
          <w:sz w:val="28"/>
          <w:szCs w:val="28"/>
        </w:rPr>
        <w:t xml:space="preserve"> даже в условиях классно</w:t>
      </w:r>
      <w:r w:rsidR="006E5A58">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w:t>
      </w:r>
      <w:r w:rsidR="006E5A58">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урочной системы и, безусловно, будет помогать повышению учебной мотивации.</w:t>
      </w:r>
    </w:p>
    <w:p w:rsidR="00B81880"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предоставление</w:t>
      </w:r>
      <w:r w:rsidR="0038276D" w:rsidRPr="00826C62">
        <w:rPr>
          <w:rFonts w:ascii="Times New Roman" w:eastAsia="TimesNewRomanPSMT" w:hAnsi="Times New Roman" w:cs="Times New Roman"/>
          <w:b/>
          <w:sz w:val="28"/>
          <w:szCs w:val="28"/>
        </w:rPr>
        <w:t xml:space="preserve">  детям  </w:t>
      </w:r>
      <w:r w:rsidR="00B81880" w:rsidRPr="00826C62">
        <w:rPr>
          <w:rFonts w:ascii="Times New Roman" w:eastAsia="TimesNewRomanPSMT" w:hAnsi="Times New Roman" w:cs="Times New Roman"/>
          <w:b/>
          <w:sz w:val="28"/>
          <w:szCs w:val="28"/>
        </w:rPr>
        <w:t xml:space="preserve"> выбора формы домашнего задания</w:t>
      </w:r>
      <w:r w:rsidR="00B81880" w:rsidRPr="00826C62">
        <w:rPr>
          <w:rFonts w:ascii="Times New Roman" w:eastAsia="TimesNewRomanPSMT" w:hAnsi="Times New Roman" w:cs="Times New Roman"/>
          <w:sz w:val="28"/>
          <w:szCs w:val="28"/>
        </w:rPr>
        <w:t>.</w:t>
      </w:r>
    </w:p>
    <w:p w:rsidR="00B81880" w:rsidRPr="00B8188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B81880" w:rsidRPr="00B81880">
        <w:rPr>
          <w:rFonts w:ascii="Times New Roman" w:eastAsia="TimesNewRomanPSMT" w:hAnsi="Times New Roman" w:cs="Times New Roman"/>
          <w:sz w:val="28"/>
          <w:szCs w:val="28"/>
        </w:rPr>
        <w:t>Например, при изучении темы «Правописание глаголов повелительного наклонения» школьники могут выбрать форму выполнения домашнего задания: традиционное упражнение из учебника русского языка, направленное на отработку данной темы; поиск глаголов в</w:t>
      </w:r>
      <w:r w:rsidR="00B615DA">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литературном произведении, изучаемом в этот период классом; составление диалога на заданную учителем тему; запись рецепта приготовления какого-либо блюда с обязательным употреблением глаголов повелительного наклонения.</w:t>
      </w:r>
      <w:proofErr w:type="gramEnd"/>
      <w:r w:rsidR="00B81880" w:rsidRPr="00B81880">
        <w:rPr>
          <w:rFonts w:ascii="Times New Roman" w:eastAsia="TimesNewRomanPSMT" w:hAnsi="Times New Roman" w:cs="Times New Roman"/>
          <w:sz w:val="28"/>
          <w:szCs w:val="28"/>
        </w:rPr>
        <w:t xml:space="preserve"> После выполнения учащимися задания по их собственному выбору можно оформить стенд с интересными рецептами, провести</w:t>
      </w:r>
    </w:p>
    <w:p w:rsidR="00B81880" w:rsidRPr="00B81880"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lastRenderedPageBreak/>
        <w:t>обсуждение этой формы работы (спросить, какой этап работы был сопряжен с дополнительными трудностями или с положительными эмоциями: поиск литературы, собственно языковая деятельность, оформление работы для стенда). Информация, полученная учителем в процессе обсуждения, может быть использована при  планировании дальнейшей</w:t>
      </w:r>
      <w:r w:rsidR="0038276D">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 xml:space="preserve">деятельности на уроках. </w:t>
      </w:r>
      <w:r w:rsidR="00B615DA">
        <w:rPr>
          <w:rFonts w:ascii="Times New Roman" w:eastAsia="TimesNewRomanPSMT" w:hAnsi="Times New Roman" w:cs="Times New Roman"/>
          <w:sz w:val="28"/>
          <w:szCs w:val="28"/>
        </w:rPr>
        <w:t xml:space="preserve">     </w:t>
      </w:r>
      <w:r w:rsidR="00CB4FE3">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При подготовке домашнего задания по физике учитель может не просто рекомендовать выучить теоретический материал, но и подобрать 2—3 задачи по данной теме, продемонстрировав их решение перед классом; сделать доклад, оформить стенд и т. д. Можно предложить учащимся объяснить какое-либо явление (почему нефть плавает на воде, почему велосипедист не падает, почему при закипании воды появляются пузырьки и др.), применив полученные на уроке теоретические сведения. Учащиеся с СДВГ, проследив связь между теорией и реальной жизнью, скорее всего, заинтересуются учебным предметом.</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Ученики среднего и старшего звена могут принять участие в создании пособий (карточек, плакатов и др.) для </w:t>
      </w:r>
      <w:proofErr w:type="gramStart"/>
      <w:r w:rsidR="00B81880" w:rsidRPr="00B81880">
        <w:rPr>
          <w:rFonts w:ascii="Times New Roman" w:eastAsia="TimesNewRomanPSMT" w:hAnsi="Times New Roman" w:cs="Times New Roman"/>
          <w:sz w:val="28"/>
          <w:szCs w:val="28"/>
        </w:rPr>
        <w:t>более младших</w:t>
      </w:r>
      <w:proofErr w:type="gramEnd"/>
      <w:r w:rsidR="00B81880" w:rsidRPr="00B81880">
        <w:rPr>
          <w:rFonts w:ascii="Times New Roman" w:eastAsia="TimesNewRomanPSMT" w:hAnsi="Times New Roman" w:cs="Times New Roman"/>
          <w:sz w:val="28"/>
          <w:szCs w:val="28"/>
        </w:rPr>
        <w:t xml:space="preserve"> школьников; это покажет конкретную практическую направленность их учебной деятельности и повысит их значимость в собственных глазах (и то и другое чрезвычайно важ</w:t>
      </w:r>
      <w:r w:rsidR="0038276D">
        <w:rPr>
          <w:rFonts w:ascii="Times New Roman" w:eastAsia="TimesNewRomanPSMT" w:hAnsi="Times New Roman" w:cs="Times New Roman"/>
          <w:sz w:val="28"/>
          <w:szCs w:val="28"/>
        </w:rPr>
        <w:t xml:space="preserve">но для детей и подростков с </w:t>
      </w:r>
      <w:proofErr w:type="spellStart"/>
      <w:r w:rsidR="0038276D">
        <w:rPr>
          <w:rFonts w:ascii="Times New Roman" w:eastAsia="TimesNewRomanPSMT" w:hAnsi="Times New Roman" w:cs="Times New Roman"/>
          <w:sz w:val="28"/>
          <w:szCs w:val="28"/>
        </w:rPr>
        <w:t>гиперактивностью</w:t>
      </w:r>
      <w:proofErr w:type="spellEnd"/>
      <w:r w:rsidR="00B81880" w:rsidRPr="00B81880">
        <w:rPr>
          <w:rFonts w:ascii="Times New Roman" w:eastAsia="TimesNewRomanPSMT" w:hAnsi="Times New Roman" w:cs="Times New Roman"/>
          <w:sz w:val="28"/>
          <w:szCs w:val="28"/>
        </w:rPr>
        <w:t>).</w:t>
      </w:r>
    </w:p>
    <w:p w:rsidR="0038276D"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 xml:space="preserve">Осуществление </w:t>
      </w:r>
      <w:r w:rsidR="0038276D" w:rsidRPr="00826C62">
        <w:rPr>
          <w:rFonts w:ascii="Times New Roman" w:eastAsia="TimesNewRomanPSMT" w:hAnsi="Times New Roman" w:cs="Times New Roman"/>
          <w:b/>
          <w:sz w:val="28"/>
          <w:szCs w:val="28"/>
        </w:rPr>
        <w:t xml:space="preserve"> гибкой системы </w:t>
      </w:r>
      <w:r w:rsidR="00B81880" w:rsidRPr="00826C62">
        <w:rPr>
          <w:rFonts w:ascii="Times New Roman" w:eastAsia="TimesNewRomanPSMT" w:hAnsi="Times New Roman" w:cs="Times New Roman"/>
          <w:b/>
          <w:sz w:val="28"/>
          <w:szCs w:val="28"/>
        </w:rPr>
        <w:t xml:space="preserve"> поощрений и наказаний</w:t>
      </w:r>
      <w:r w:rsidR="00B81880" w:rsidRPr="00826C62">
        <w:rPr>
          <w:rFonts w:ascii="Times New Roman" w:eastAsia="TimesNewRomanPSMT" w:hAnsi="Times New Roman" w:cs="Times New Roman"/>
          <w:sz w:val="28"/>
          <w:szCs w:val="28"/>
        </w:rPr>
        <w:t>.</w:t>
      </w:r>
    </w:p>
    <w:p w:rsidR="0038276D"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B81880" w:rsidRPr="00B81880">
        <w:rPr>
          <w:rFonts w:ascii="Times New Roman" w:eastAsia="TimesNewRomanPSMT" w:hAnsi="Times New Roman" w:cs="Times New Roman"/>
          <w:sz w:val="28"/>
          <w:szCs w:val="28"/>
        </w:rPr>
        <w:t>В условиях школы такими поощрениями в зависимости от индивидуальных и возрастных особенностей ребенка могут стать: возможность выбрать то или иное задание, помощь учителю в проверке тетрадей, роль «Хранителя времени» в классе, возможность писать на</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школьной доске во время перемены или на уроке, первое место в строю, выполнение письменного задания на компьютере и др.</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Узнать же о предпочтениях каждого ребенка можно</w:t>
      </w:r>
      <w:proofErr w:type="gramEnd"/>
      <w:r w:rsidR="00B81880" w:rsidRPr="00B81880">
        <w:rPr>
          <w:rFonts w:ascii="Times New Roman" w:eastAsia="TimesNewRomanPSMT" w:hAnsi="Times New Roman" w:cs="Times New Roman"/>
          <w:sz w:val="28"/>
          <w:szCs w:val="28"/>
        </w:rPr>
        <w:t xml:space="preserve"> из рисунков и сочинений на темы «О чем я мечтаю», «Школа моей мечты», «Идеальный</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учитель», «Самый лучший детский сад» и др.</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Иногда в качестве поощрений и</w:t>
      </w:r>
      <w:r w:rsidR="0038276D">
        <w:rPr>
          <w:rFonts w:ascii="Times New Roman" w:eastAsia="TimesNewRomanPSMT" w:hAnsi="Times New Roman" w:cs="Times New Roman"/>
          <w:sz w:val="28"/>
          <w:szCs w:val="28"/>
        </w:rPr>
        <w:t>спользуется система жетонов</w:t>
      </w:r>
      <w:proofErr w:type="gramStart"/>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В этом случае с ребенком заранее оговаривается, за какое конкретное действие он получает жетон: за выполненную без ошибок домашнюю работу, за подготовленный к уроку</w:t>
      </w:r>
      <w:r w:rsidR="00B81880"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дополнительный материал, за правильно</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решенную на уроке задачу, за то, что в течение урока не получил ни одного замечания, и т. д.</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Если же ребенок допускает ошибку, получает замечание, он тоже «расплачивается» жетонами, которых у него с каждой оплошностью становится меньше.</w:t>
      </w:r>
    </w:p>
    <w:p w:rsidR="0038276D"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Подобная система жетонов, конечно, не может быть применена в работе с каждым учеником в классе,</w:t>
      </w:r>
      <w:r w:rsidR="0038276D">
        <w:rPr>
          <w:rFonts w:ascii="Times New Roman" w:eastAsia="TimesNewRomanPSMT" w:hAnsi="Times New Roman" w:cs="Times New Roman"/>
          <w:sz w:val="28"/>
          <w:szCs w:val="28"/>
        </w:rPr>
        <w:t xml:space="preserve"> но является эффективной формой </w:t>
      </w:r>
      <w:r w:rsidRPr="00B81880">
        <w:rPr>
          <w:rFonts w:ascii="Times New Roman" w:eastAsia="TimesNewRomanPSMT" w:hAnsi="Times New Roman" w:cs="Times New Roman"/>
          <w:sz w:val="28"/>
          <w:szCs w:val="28"/>
        </w:rPr>
        <w:t xml:space="preserve">взаимодействия с </w:t>
      </w:r>
      <w:proofErr w:type="spellStart"/>
      <w:r w:rsidRPr="00B81880">
        <w:rPr>
          <w:rFonts w:ascii="Times New Roman" w:eastAsia="TimesNewRomanPSMT" w:hAnsi="Times New Roman" w:cs="Times New Roman"/>
          <w:sz w:val="28"/>
          <w:szCs w:val="28"/>
        </w:rPr>
        <w:t>гиперактивными</w:t>
      </w:r>
      <w:proofErr w:type="spellEnd"/>
      <w:r w:rsidRPr="00B81880">
        <w:rPr>
          <w:rFonts w:ascii="Times New Roman" w:eastAsia="TimesNewRomanPSMT" w:hAnsi="Times New Roman" w:cs="Times New Roman"/>
          <w:sz w:val="28"/>
          <w:szCs w:val="28"/>
        </w:rPr>
        <w:t xml:space="preserve"> учениками.</w:t>
      </w:r>
    </w:p>
    <w:p w:rsidR="00826C62"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Ведь даже в том случае, когда ребенок нарушил правила, он получает возможность наверстать</w:t>
      </w:r>
      <w:r w:rsidR="0038276D">
        <w:rPr>
          <w:rFonts w:ascii="Times New Roman" w:eastAsia="TimesNewRomanPSMT" w:hAnsi="Times New Roman" w:cs="Times New Roman"/>
          <w:sz w:val="28"/>
          <w:szCs w:val="28"/>
        </w:rPr>
        <w:t xml:space="preserve"> </w:t>
      </w:r>
      <w:proofErr w:type="gramStart"/>
      <w:r w:rsidRPr="00B81880">
        <w:rPr>
          <w:rFonts w:ascii="Times New Roman" w:eastAsia="TimesNewRomanPSMT" w:hAnsi="Times New Roman" w:cs="Times New Roman"/>
          <w:sz w:val="28"/>
          <w:szCs w:val="28"/>
        </w:rPr>
        <w:t>упущенное</w:t>
      </w:r>
      <w:proofErr w:type="gramEnd"/>
      <w:r w:rsidRPr="00B81880">
        <w:rPr>
          <w:rFonts w:ascii="Times New Roman" w:eastAsia="TimesNewRomanPSMT" w:hAnsi="Times New Roman" w:cs="Times New Roman"/>
          <w:sz w:val="28"/>
          <w:szCs w:val="28"/>
        </w:rPr>
        <w:t>. Например, за пять ошибок в диктанте он лишился пяти жетонов, но на уроке он</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 xml:space="preserve">может ответить у доски, сделать самостоятельно работу над ошибками, рассказать классу дополнительную информацию по данному предмету, </w:t>
      </w:r>
      <w:proofErr w:type="gramStart"/>
      <w:r w:rsidRPr="00B81880">
        <w:rPr>
          <w:rFonts w:ascii="Times New Roman" w:eastAsia="TimesNewRomanPSMT" w:hAnsi="Times New Roman" w:cs="Times New Roman"/>
          <w:sz w:val="28"/>
          <w:szCs w:val="28"/>
        </w:rPr>
        <w:t>получив</w:t>
      </w:r>
      <w:proofErr w:type="gramEnd"/>
      <w:r w:rsidRPr="00B81880">
        <w:rPr>
          <w:rFonts w:ascii="Times New Roman" w:eastAsia="TimesNewRomanPSMT" w:hAnsi="Times New Roman" w:cs="Times New Roman"/>
          <w:sz w:val="28"/>
          <w:szCs w:val="28"/>
        </w:rPr>
        <w:t xml:space="preserve"> таким образом несколько  </w:t>
      </w:r>
      <w:r w:rsidRPr="00B81880">
        <w:rPr>
          <w:rFonts w:ascii="Times New Roman" w:eastAsia="TimesNewRomanPSMT" w:hAnsi="Times New Roman" w:cs="Times New Roman"/>
          <w:sz w:val="28"/>
          <w:szCs w:val="28"/>
        </w:rPr>
        <w:lastRenderedPageBreak/>
        <w:t>жетонов, а главное, укрепив свой статус в собственных глазах и в глазах одноклассников.</w:t>
      </w:r>
    </w:p>
    <w:p w:rsidR="000C4053"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И</w:t>
      </w:r>
      <w:r w:rsidR="000C4053" w:rsidRPr="00826C62">
        <w:rPr>
          <w:rFonts w:ascii="Times New Roman" w:eastAsia="TimesNewRomanPSMT" w:hAnsi="Times New Roman" w:cs="Times New Roman"/>
          <w:b/>
          <w:sz w:val="28"/>
          <w:szCs w:val="28"/>
        </w:rPr>
        <w:t xml:space="preserve">спользования </w:t>
      </w:r>
      <w:r w:rsidR="00B81880" w:rsidRPr="00826C62">
        <w:rPr>
          <w:rFonts w:ascii="Times New Roman" w:eastAsia="TimesNewRomanPSMT" w:hAnsi="Times New Roman" w:cs="Times New Roman"/>
          <w:b/>
          <w:sz w:val="28"/>
          <w:szCs w:val="28"/>
        </w:rPr>
        <w:t xml:space="preserve"> нетрадиционных форм работы</w:t>
      </w:r>
    </w:p>
    <w:p w:rsidR="00B81880" w:rsidRPr="00B81880"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C4053">
        <w:rPr>
          <w:rFonts w:ascii="Times New Roman" w:eastAsia="TimesNewRomanPSMT" w:hAnsi="Times New Roman" w:cs="Times New Roman"/>
          <w:sz w:val="28"/>
          <w:szCs w:val="28"/>
        </w:rPr>
        <w:t>В</w:t>
      </w:r>
      <w:r w:rsidR="00B81880" w:rsidRPr="00B81880">
        <w:rPr>
          <w:rFonts w:ascii="Times New Roman" w:eastAsia="TimesNewRomanPSMT" w:hAnsi="Times New Roman" w:cs="Times New Roman"/>
          <w:sz w:val="28"/>
          <w:szCs w:val="28"/>
        </w:rPr>
        <w:t>озможность выбора домашнего задания, объяснение учебного материала учащимся из младших классов, роль «учителя» при объяснении одноклассник</w:t>
      </w:r>
      <w:r w:rsidR="000C4053">
        <w:rPr>
          <w:rFonts w:ascii="Times New Roman" w:eastAsia="TimesNewRomanPSMT" w:hAnsi="Times New Roman" w:cs="Times New Roman"/>
          <w:sz w:val="28"/>
          <w:szCs w:val="28"/>
        </w:rPr>
        <w:t>ам того или иного задания и др.,</w:t>
      </w:r>
      <w:r w:rsidR="00B81880" w:rsidRPr="00B81880">
        <w:rPr>
          <w:rFonts w:ascii="Times New Roman" w:eastAsia="TimesNewRomanPSMT" w:hAnsi="Times New Roman" w:cs="Times New Roman"/>
          <w:sz w:val="28"/>
          <w:szCs w:val="28"/>
        </w:rPr>
        <w:t xml:space="preserve"> способствуют повышению учебной</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мотивации школьников. Привыкшие к постоянным замечаниям, дети с</w:t>
      </w:r>
      <w:r w:rsidR="00382EEC" w:rsidRPr="00382EEC">
        <w:rPr>
          <w:rFonts w:ascii="Times New Roman" w:eastAsia="TimesNewRomanPSMT" w:hAnsi="Times New Roman" w:cs="Times New Roman"/>
          <w:sz w:val="28"/>
          <w:szCs w:val="28"/>
        </w:rPr>
        <w:t xml:space="preserve"> </w:t>
      </w:r>
      <w:proofErr w:type="spellStart"/>
      <w:r w:rsidR="000C4053">
        <w:rPr>
          <w:rFonts w:ascii="Times New Roman" w:eastAsia="TimesNewRomanPSMT" w:hAnsi="Times New Roman" w:cs="Times New Roman"/>
          <w:sz w:val="28"/>
          <w:szCs w:val="28"/>
        </w:rPr>
        <w:t>гиперактивностью</w:t>
      </w:r>
      <w:proofErr w:type="spellEnd"/>
      <w:proofErr w:type="gramStart"/>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почувствовав свою значимость, с гораздо большим удовольствием и энтузиазмом выполняют даже не очень интересные для них задания.</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В настоящее время повышается эффективность использования компьютера как дидактического средства. Особенность компьютерного обучения — </w:t>
      </w:r>
      <w:proofErr w:type="spellStart"/>
      <w:r w:rsidR="00B81880" w:rsidRPr="00B81880">
        <w:rPr>
          <w:rFonts w:ascii="Times New Roman" w:eastAsia="TimesNewRomanPSMT" w:hAnsi="Times New Roman" w:cs="Times New Roman"/>
          <w:sz w:val="28"/>
          <w:szCs w:val="28"/>
        </w:rPr>
        <w:t>пошаговость</w:t>
      </w:r>
      <w:proofErr w:type="spellEnd"/>
      <w:r w:rsidR="00B81880" w:rsidRPr="00B81880">
        <w:rPr>
          <w:rFonts w:ascii="Times New Roman" w:eastAsia="TimesNewRomanPSMT" w:hAnsi="Times New Roman" w:cs="Times New Roman"/>
          <w:sz w:val="28"/>
          <w:szCs w:val="28"/>
        </w:rPr>
        <w:t>, оперативная обратная связь, что способствует поэтапному формированию учебных умений и навыков.</w:t>
      </w:r>
    </w:p>
    <w:p w:rsidR="00B81880" w:rsidRPr="00B81880"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Работа с компьютером включает ребенка в новую сферу действий, где он является и</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исполнителем, и корректором, а иногда и автором программы. Это ставит его в новую</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позицию по отношению к себе, к обучению, заставляя мобилизовать свои возможности.</w:t>
      </w:r>
    </w:p>
    <w:p w:rsidR="00B81880" w:rsidRPr="00B81880"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Однако перед педагогом встает несколько вопросов: как использовать компьютерное обучение</w:t>
      </w:r>
      <w:r w:rsidR="00382EEC" w:rsidRPr="00382EEC">
        <w:rPr>
          <w:rFonts w:ascii="Times New Roman" w:eastAsia="TimesNewRomanPSMT" w:hAnsi="Times New Roman" w:cs="Times New Roman"/>
          <w:sz w:val="28"/>
          <w:szCs w:val="28"/>
        </w:rPr>
        <w:t xml:space="preserve"> </w:t>
      </w:r>
      <w:r w:rsidR="000C4053">
        <w:rPr>
          <w:rFonts w:ascii="Times New Roman" w:eastAsia="TimesNewRomanPSMT" w:hAnsi="Times New Roman" w:cs="Times New Roman"/>
          <w:sz w:val="28"/>
          <w:szCs w:val="28"/>
        </w:rPr>
        <w:t xml:space="preserve">при работе с детьми с </w:t>
      </w:r>
      <w:proofErr w:type="spellStart"/>
      <w:r w:rsidR="000C4053">
        <w:rPr>
          <w:rFonts w:ascii="Times New Roman" w:eastAsia="TimesNewRomanPSMT" w:hAnsi="Times New Roman" w:cs="Times New Roman"/>
          <w:sz w:val="28"/>
          <w:szCs w:val="28"/>
        </w:rPr>
        <w:t>гиперактивностью</w:t>
      </w:r>
      <w:proofErr w:type="spellEnd"/>
      <w:proofErr w:type="gramStart"/>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нужно ли это увлекающимся и легко отвлекающимся ученикам?</w:t>
      </w:r>
    </w:p>
    <w:p w:rsidR="00B81880" w:rsidRP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Прежде всего, компьютерные технологии позволяют осуществлять полимодальный подход к</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обучению (развитие зрительных, слуховых, кинестетических анализаторов и др.), что очень</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важно в работе с данной категорией детей.</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Кроме того, использование различных программ, позволяющих отработать какой-либо</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учебный </w:t>
      </w:r>
      <w:r w:rsidR="000C4053">
        <w:rPr>
          <w:rFonts w:ascii="Times New Roman" w:eastAsia="TimesNewRomanPSMT" w:hAnsi="Times New Roman" w:cs="Times New Roman"/>
          <w:sz w:val="28"/>
          <w:szCs w:val="28"/>
        </w:rPr>
        <w:t>навык, дает импульсивным учащим</w:t>
      </w:r>
      <w:r w:rsidR="00B81880" w:rsidRPr="00B81880">
        <w:rPr>
          <w:rFonts w:ascii="Times New Roman" w:eastAsia="TimesNewRomanPSMT" w:hAnsi="Times New Roman" w:cs="Times New Roman"/>
          <w:sz w:val="28"/>
          <w:szCs w:val="28"/>
        </w:rPr>
        <w:t>ся</w:t>
      </w:r>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возможность получать моментальную</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обратную связь (в конце каждого задания ребенок узнает конкретное количество баллов, заработанных им), так необходимую им для осознания ус</w:t>
      </w:r>
      <w:r w:rsidR="00382EEC">
        <w:rPr>
          <w:rFonts w:ascii="Times New Roman" w:eastAsia="TimesNewRomanPSMT" w:hAnsi="Times New Roman" w:cs="Times New Roman"/>
          <w:sz w:val="28"/>
          <w:szCs w:val="28"/>
        </w:rPr>
        <w:t>пешности выполненных действий.</w:t>
      </w:r>
    </w:p>
    <w:p w:rsidR="00382EEC" w:rsidRPr="00826C62" w:rsidRDefault="00382EEC" w:rsidP="00412C73">
      <w:pPr>
        <w:pStyle w:val="a3"/>
        <w:numPr>
          <w:ilvl w:val="0"/>
          <w:numId w:val="10"/>
        </w:numPr>
        <w:autoSpaceDE w:val="0"/>
        <w:autoSpaceDN w:val="0"/>
        <w:adjustRightInd w:val="0"/>
        <w:spacing w:after="0" w:line="240" w:lineRule="auto"/>
        <w:jc w:val="both"/>
        <w:rPr>
          <w:rFonts w:ascii="Times New Roman" w:hAnsi="Times New Roman" w:cs="Times New Roman"/>
          <w:b/>
          <w:bCs/>
          <w:sz w:val="28"/>
          <w:szCs w:val="28"/>
        </w:rPr>
      </w:pPr>
      <w:r w:rsidRPr="00826C62">
        <w:rPr>
          <w:rFonts w:ascii="Times New Roman" w:hAnsi="Times New Roman" w:cs="Times New Roman"/>
          <w:b/>
          <w:bCs/>
          <w:sz w:val="28"/>
          <w:szCs w:val="28"/>
        </w:rPr>
        <w:t>Развитие познавательной сферы</w:t>
      </w:r>
      <w:r w:rsidR="000C4053" w:rsidRPr="00826C62">
        <w:rPr>
          <w:rFonts w:ascii="Times New Roman" w:hAnsi="Times New Roman" w:cs="Times New Roman"/>
          <w:b/>
          <w:bCs/>
          <w:sz w:val="28"/>
          <w:szCs w:val="28"/>
        </w:rPr>
        <w:t xml:space="preserve"> </w:t>
      </w:r>
      <w:proofErr w:type="spellStart"/>
      <w:r w:rsidR="000C4053" w:rsidRPr="00826C62">
        <w:rPr>
          <w:rFonts w:ascii="Times New Roman" w:hAnsi="Times New Roman" w:cs="Times New Roman"/>
          <w:b/>
          <w:bCs/>
          <w:sz w:val="28"/>
          <w:szCs w:val="28"/>
        </w:rPr>
        <w:t>гиперактивных</w:t>
      </w:r>
      <w:proofErr w:type="spellEnd"/>
      <w:r w:rsidR="000C4053" w:rsidRPr="00826C62">
        <w:rPr>
          <w:rFonts w:ascii="Times New Roman" w:hAnsi="Times New Roman" w:cs="Times New Roman"/>
          <w:b/>
          <w:bCs/>
          <w:sz w:val="28"/>
          <w:szCs w:val="28"/>
        </w:rPr>
        <w:t xml:space="preserve"> детей</w:t>
      </w:r>
    </w:p>
    <w:p w:rsid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Здесь речь идет о развитии познавательной сферы ребенка, непосредственно значимой для</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освоения учебно</w:t>
      </w:r>
      <w:r w:rsidR="000C4053">
        <w:rPr>
          <w:rFonts w:ascii="Times New Roman" w:eastAsia="TimesNewRomanPSMT" w:hAnsi="Times New Roman" w:cs="Times New Roman"/>
          <w:sz w:val="28"/>
          <w:szCs w:val="28"/>
        </w:rPr>
        <w:t xml:space="preserve">го материала (объем восприятия, </w:t>
      </w:r>
      <w:r w:rsidR="00382EEC" w:rsidRPr="00382EEC">
        <w:rPr>
          <w:rFonts w:ascii="Times New Roman" w:eastAsia="TimesNewRomanPSMT" w:hAnsi="Times New Roman" w:cs="Times New Roman"/>
          <w:sz w:val="28"/>
          <w:szCs w:val="28"/>
        </w:rPr>
        <w:t>характеристики внимания, памяти,</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мышления).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Иногда трудно</w:t>
      </w:r>
      <w:r w:rsidR="000C4053">
        <w:rPr>
          <w:rFonts w:ascii="Times New Roman" w:eastAsia="TimesNewRomanPSMT" w:hAnsi="Times New Roman" w:cs="Times New Roman"/>
          <w:sz w:val="28"/>
          <w:szCs w:val="28"/>
        </w:rPr>
        <w:t xml:space="preserve">сти в обучении школьников </w:t>
      </w:r>
      <w:proofErr w:type="gramStart"/>
      <w:r w:rsidR="000C4053">
        <w:rPr>
          <w:rFonts w:ascii="Times New Roman" w:eastAsia="TimesNewRomanPSMT" w:hAnsi="Times New Roman" w:cs="Times New Roman"/>
          <w:sz w:val="28"/>
          <w:szCs w:val="28"/>
        </w:rPr>
        <w:t>с</w:t>
      </w:r>
      <w:proofErr w:type="gramEnd"/>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связаны с такой проблемой, не решенной в</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начальной школе, как недостаточное формирование единства акустического,</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артикуляционного, оптического и кинетического образов слова. В этом случае учитель</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включает в урок такие задания, которые направлены на развитие зрительного, слухового,</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кинестетического восприятия (например, составление детьми загадок, когда обязательным</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условием является использование нескольких каналов восприятия информации,</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одновременное проговаривание вслух и написание словарных слов, предложений и т. д.).</w:t>
      </w:r>
    </w:p>
    <w:p w:rsidR="003866D6" w:rsidRDefault="003866D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66D6" w:rsidRPr="00382EEC" w:rsidRDefault="003866D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2EEC" w:rsidRPr="00382EEC" w:rsidRDefault="00382EEC" w:rsidP="00412C73">
      <w:pPr>
        <w:autoSpaceDE w:val="0"/>
        <w:autoSpaceDN w:val="0"/>
        <w:adjustRightInd w:val="0"/>
        <w:spacing w:after="0" w:line="240" w:lineRule="auto"/>
        <w:jc w:val="both"/>
        <w:rPr>
          <w:rFonts w:ascii="Times New Roman" w:hAnsi="Times New Roman" w:cs="Times New Roman"/>
          <w:b/>
          <w:bCs/>
          <w:sz w:val="28"/>
          <w:szCs w:val="28"/>
        </w:rPr>
      </w:pPr>
      <w:r w:rsidRPr="00382EEC">
        <w:rPr>
          <w:rFonts w:ascii="Times New Roman" w:hAnsi="Times New Roman" w:cs="Times New Roman"/>
          <w:b/>
          <w:bCs/>
          <w:sz w:val="28"/>
          <w:szCs w:val="28"/>
        </w:rPr>
        <w:lastRenderedPageBreak/>
        <w:t>Упражнение «Каналы восприятия»</w:t>
      </w:r>
      <w:r w:rsidR="00CB4FE3">
        <w:rPr>
          <w:rFonts w:ascii="Times New Roman" w:hAnsi="Times New Roman" w:cs="Times New Roman"/>
          <w:b/>
          <w:bCs/>
          <w:sz w:val="28"/>
          <w:szCs w:val="28"/>
        </w:rPr>
        <w:t xml:space="preserve">  (</w:t>
      </w:r>
      <w:r w:rsidR="00777E12">
        <w:rPr>
          <w:rFonts w:ascii="Times New Roman" w:hAnsi="Times New Roman" w:cs="Times New Roman"/>
          <w:b/>
          <w:bCs/>
          <w:sz w:val="28"/>
          <w:szCs w:val="28"/>
        </w:rPr>
        <w:t>Приложение 1</w:t>
      </w:r>
      <w:r w:rsidR="00CB4FE3">
        <w:rPr>
          <w:rFonts w:ascii="Times New Roman" w:hAnsi="Times New Roman" w:cs="Times New Roman"/>
          <w:b/>
          <w:bCs/>
          <w:sz w:val="28"/>
          <w:szCs w:val="28"/>
        </w:rPr>
        <w:t>)</w:t>
      </w:r>
    </w:p>
    <w:p w:rsidR="00382EEC" w:rsidRPr="00382EEC" w:rsidRDefault="00D84FC8"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Одним из таких заданий является упражнение, цель которого — развитие различных видов</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восприятия (зрительного, слухового и др.). Каждому ученику выдается список словарных слов,</w:t>
      </w:r>
      <w:r w:rsidR="003646EE" w:rsidRP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напечатанных на карточке. Все учащиеся четко, по слогам читают первое слово, один из них</w:t>
      </w:r>
    </w:p>
    <w:p w:rsidR="00382EEC" w:rsidRPr="00382EEC" w:rsidRDefault="00382EEC" w:rsidP="00777E12">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рассказывает классу, активизируя одновременно все каналы восприятия информации, что он</w:t>
      </w:r>
      <w:r w:rsidR="003646EE" w:rsidRPr="003646EE">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видит, слышит и ощущает, когда представляет образ предмета или действия, обозначенного</w:t>
      </w:r>
      <w:r w:rsidR="003646EE" w:rsidRPr="003646EE">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данным словом </w:t>
      </w:r>
    </w:p>
    <w:p w:rsidR="00382EEC" w:rsidRPr="00382EEC" w:rsidRDefault="00777E12"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Упражнение </w:t>
      </w:r>
      <w:r w:rsidR="00382EEC" w:rsidRPr="00382EEC">
        <w:rPr>
          <w:rFonts w:ascii="Times New Roman" w:eastAsia="TimesNewRomanPSMT" w:hAnsi="Times New Roman" w:cs="Times New Roman"/>
          <w:sz w:val="28"/>
          <w:szCs w:val="28"/>
        </w:rPr>
        <w:t>способствует также снижению импульсивности, так как на первых этапах</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его выполнения проговаривание должно проходить синхронно с письмом, на последнем —</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ребенок учится выполнять сложное действие, требующее контроля с его стороны, по</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отдельным операциям, порядок которых он знает заранее. Для импульсивных детей и детей с</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низким уровнем развития внимания и памяти иногда составляется карточка-алгоритм</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(пооперационная карта), которую они могут использовать при работе в качестве визуальной</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поддержки.</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 уроках русского языка желательно использовать объяснительный диктант (каждая</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орфограмма объясняется ребенком вслух, до написания). При работе над ошибками </w:t>
      </w:r>
      <w:proofErr w:type="spellStart"/>
      <w:r w:rsidR="00382EEC" w:rsidRPr="00382EEC">
        <w:rPr>
          <w:rFonts w:ascii="Times New Roman" w:eastAsia="TimesNewRomanPSMT" w:hAnsi="Times New Roman" w:cs="Times New Roman"/>
          <w:sz w:val="28"/>
          <w:szCs w:val="28"/>
        </w:rPr>
        <w:t>сгиперактивными</w:t>
      </w:r>
      <w:proofErr w:type="spellEnd"/>
      <w:r w:rsidR="00382EEC" w:rsidRPr="00382EEC">
        <w:rPr>
          <w:rFonts w:ascii="Times New Roman" w:eastAsia="TimesNewRomanPSMT" w:hAnsi="Times New Roman" w:cs="Times New Roman"/>
          <w:sz w:val="28"/>
          <w:szCs w:val="28"/>
        </w:rPr>
        <w:t xml:space="preserve"> детьми часто используются </w:t>
      </w:r>
      <w:proofErr w:type="spellStart"/>
      <w:r w:rsidR="00382EEC" w:rsidRPr="00382EEC">
        <w:rPr>
          <w:rFonts w:ascii="Times New Roman" w:eastAsia="TimesNewRomanPSMT" w:hAnsi="Times New Roman" w:cs="Times New Roman"/>
          <w:sz w:val="28"/>
          <w:szCs w:val="28"/>
        </w:rPr>
        <w:t>взаимодиктанты</w:t>
      </w:r>
      <w:proofErr w:type="spellEnd"/>
      <w:r w:rsidR="00382EEC" w:rsidRPr="00382EEC">
        <w:rPr>
          <w:rFonts w:ascii="Times New Roman" w:eastAsia="TimesNewRomanPSMT" w:hAnsi="Times New Roman" w:cs="Times New Roman"/>
          <w:sz w:val="28"/>
          <w:szCs w:val="28"/>
        </w:rPr>
        <w:t xml:space="preserve"> учеников.</w:t>
      </w:r>
      <w:r w:rsidR="00777E12">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Развитию внимания и памяти детей с СДВГ способствует проведение зрительных и слуховых</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диктантов (по разным предметам).</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«Корректурная проба»</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Развитию устойчивости внимания в зрительной модальности, переключения внимания, умения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выполнять инструкцию взрослого, формированию произвольности процессов способствует</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также выполнение упражнения «Корректурная проба».</w:t>
      </w:r>
    </w:p>
    <w:p w:rsidR="000C4053"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Каждый учащийся получает карточку с небольшим (в зависимости от возрастных и</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индивидуальных особенностей) текстом. В течение трех-четырех минут (время выполнения</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задания также регулируется возрастными и индивидуальными особенностями) дети</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выполняют инструкцию: например, они должны обнаружить и подчеркнуть все буквы «о»,</w:t>
      </w:r>
      <w:r w:rsidR="000C4053">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которые есть в тексте.</w:t>
      </w:r>
    </w:p>
    <w:p w:rsidR="00382EEC" w:rsidRPr="000C4053" w:rsidRDefault="00382EEC" w:rsidP="00412C73">
      <w:pPr>
        <w:autoSpaceDE w:val="0"/>
        <w:autoSpaceDN w:val="0"/>
        <w:adjustRightInd w:val="0"/>
        <w:spacing w:after="0" w:line="240" w:lineRule="auto"/>
        <w:jc w:val="both"/>
        <w:rPr>
          <w:rFonts w:ascii="Times New Roman" w:eastAsia="TimesNewRomanPSMT" w:hAnsi="Times New Roman" w:cs="Times New Roman"/>
          <w:b/>
          <w:sz w:val="28"/>
          <w:szCs w:val="28"/>
        </w:rPr>
      </w:pPr>
      <w:r w:rsidRPr="000C4053">
        <w:rPr>
          <w:rFonts w:ascii="Times New Roman" w:eastAsia="TimesNewRomanPSMT" w:hAnsi="Times New Roman" w:cs="Times New Roman"/>
          <w:b/>
          <w:sz w:val="28"/>
          <w:szCs w:val="28"/>
        </w:rPr>
        <w:t>Упражнение «Заголовки»</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 целью выявления ведущего канала восприятия, развития зрительного восприятия,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переработки и сохранения информации, развития пространственной ориентации, объема и</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уровня концентрации внимания, переключения, распределения внимания, скорости </w:t>
      </w:r>
      <w:proofErr w:type="spellStart"/>
      <w:r w:rsidR="00382EEC" w:rsidRPr="00382EEC">
        <w:rPr>
          <w:rFonts w:ascii="Times New Roman" w:eastAsia="TimesNewRomanPSMT" w:hAnsi="Times New Roman" w:cs="Times New Roman"/>
          <w:sz w:val="28"/>
          <w:szCs w:val="28"/>
        </w:rPr>
        <w:t>запо</w:t>
      </w:r>
      <w:proofErr w:type="spellEnd"/>
      <w:r w:rsidR="00382EEC" w:rsidRPr="00382EEC">
        <w:rPr>
          <w:rFonts w:ascii="Times New Roman" w:eastAsia="TimesNewRomanPSMT" w:hAnsi="Times New Roman" w:cs="Times New Roman"/>
          <w:sz w:val="28"/>
          <w:szCs w:val="28"/>
        </w:rPr>
        <w:t>-</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382EEC">
        <w:rPr>
          <w:rFonts w:ascii="Times New Roman" w:eastAsia="TimesNewRomanPSMT" w:hAnsi="Times New Roman" w:cs="Times New Roman"/>
          <w:sz w:val="28"/>
          <w:szCs w:val="28"/>
        </w:rPr>
        <w:t>минания</w:t>
      </w:r>
      <w:proofErr w:type="spellEnd"/>
      <w:r w:rsidRPr="00382EEC">
        <w:rPr>
          <w:rFonts w:ascii="Times New Roman" w:eastAsia="TimesNewRomanPSMT" w:hAnsi="Times New Roman" w:cs="Times New Roman"/>
          <w:sz w:val="28"/>
          <w:szCs w:val="28"/>
        </w:rPr>
        <w:t xml:space="preserve"> может быть использовано упражнение «Заголовки».</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«Алгоритм»</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Упражнение «Алгоритм» используется для развития способности учащихся анализировать,</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обобщать, структурировать учебную информацию, для увеличения скорости переработки</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информации, снижения уровня тревожности по поводу проверки знаний.</w:t>
      </w:r>
    </w:p>
    <w:p w:rsidR="00777E12" w:rsidRDefault="00777E12"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lastRenderedPageBreak/>
        <w:t>Упражнение «Рефлексия»</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Цель упражнения «Рефлексия» — развитие умения анализировать ситуацию, подстройка к</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позитивному будущему, умения формулировать свои мысли, снижение уровня тревожности в</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ситуации проверки знаний, формирование мотивации достижения успеха, адекватной</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самооценки, развитие умения выделять существенный</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признак.</w:t>
      </w:r>
    </w:p>
    <w:p w:rsidR="00777E12" w:rsidRPr="00382EEC" w:rsidRDefault="00382EEC" w:rsidP="00777E12">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В конце каждого занятия учащиеся (сначала с помощью взрослого, а затем самостоятельно)</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анализируют свою деятельность во время урока. </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Особенно полезно выполнение упражнения для тревожных, неуверенных учащихся,</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а также для учащихся с неадекватной (завышенной или заниженной) самооценкой.</w:t>
      </w:r>
    </w:p>
    <w:p w:rsidR="004F7F68" w:rsidRPr="00826C62" w:rsidRDefault="00382EEC"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b/>
          <w:bCs/>
          <w:sz w:val="28"/>
          <w:szCs w:val="28"/>
        </w:rPr>
      </w:pPr>
      <w:r w:rsidRPr="00826C62">
        <w:rPr>
          <w:rFonts w:ascii="Times New Roman" w:eastAsia="TimesNewRomanPSMT" w:hAnsi="Times New Roman" w:cs="Times New Roman"/>
          <w:b/>
          <w:bCs/>
          <w:sz w:val="28"/>
          <w:szCs w:val="28"/>
        </w:rPr>
        <w:t xml:space="preserve">Переход к </w:t>
      </w:r>
      <w:proofErr w:type="spellStart"/>
      <w:r w:rsidRPr="00826C62">
        <w:rPr>
          <w:rFonts w:ascii="Times New Roman" w:eastAsia="TimesNewRomanPSMT" w:hAnsi="Times New Roman" w:cs="Times New Roman"/>
          <w:b/>
          <w:bCs/>
          <w:sz w:val="28"/>
          <w:szCs w:val="28"/>
        </w:rPr>
        <w:t>саморегуляции</w:t>
      </w:r>
      <w:proofErr w:type="spellEnd"/>
      <w:r w:rsidRPr="00826C62">
        <w:rPr>
          <w:rFonts w:ascii="Times New Roman" w:eastAsia="TimesNewRomanPSMT" w:hAnsi="Times New Roman" w:cs="Times New Roman"/>
          <w:b/>
          <w:bCs/>
          <w:sz w:val="28"/>
          <w:szCs w:val="28"/>
        </w:rPr>
        <w:t xml:space="preserve"> деятельности и самоконтролю</w:t>
      </w:r>
    </w:p>
    <w:p w:rsidR="00382EEC" w:rsidRPr="004F7F68" w:rsidRDefault="009359AA"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Ученики постепенно переходят к </w:t>
      </w:r>
      <w:proofErr w:type="spellStart"/>
      <w:r w:rsidR="00382EEC" w:rsidRPr="00382EEC">
        <w:rPr>
          <w:rFonts w:ascii="Times New Roman" w:eastAsia="TimesNewRomanPSMT" w:hAnsi="Times New Roman" w:cs="Times New Roman"/>
          <w:sz w:val="28"/>
          <w:szCs w:val="28"/>
        </w:rPr>
        <w:t>саморегуляции</w:t>
      </w:r>
      <w:proofErr w:type="spellEnd"/>
      <w:r w:rsidR="00382EEC" w:rsidRPr="00382EEC">
        <w:rPr>
          <w:rFonts w:ascii="Times New Roman" w:eastAsia="TimesNewRomanPSMT" w:hAnsi="Times New Roman" w:cs="Times New Roman"/>
          <w:sz w:val="28"/>
          <w:szCs w:val="28"/>
        </w:rPr>
        <w:t xml:space="preserve"> своей деятельности и самоконтролю:</w:t>
      </w:r>
      <w:r w:rsidR="004F7F68">
        <w:rPr>
          <w:rFonts w:ascii="Times New Roman" w:eastAsia="TimesNewRomanPSMT" w:hAnsi="Times New Roman" w:cs="Times New Roman"/>
          <w:b/>
          <w:bCs/>
          <w:sz w:val="28"/>
          <w:szCs w:val="28"/>
        </w:rPr>
        <w:t xml:space="preserve"> </w:t>
      </w:r>
      <w:r w:rsidR="00382EEC" w:rsidRPr="00382EEC">
        <w:rPr>
          <w:rFonts w:ascii="Times New Roman" w:eastAsia="TimesNewRomanPSMT" w:hAnsi="Times New Roman" w:cs="Times New Roman"/>
          <w:sz w:val="28"/>
          <w:szCs w:val="28"/>
        </w:rPr>
        <w:t>самостоятельному анализу учебного материала, процесса произвольного выполнения учебных</w:t>
      </w:r>
      <w:r w:rsidR="004F7F68">
        <w:rPr>
          <w:rFonts w:ascii="Times New Roman" w:eastAsia="TimesNewRomanPSMT" w:hAnsi="Times New Roman" w:cs="Times New Roman"/>
          <w:b/>
          <w:bCs/>
          <w:sz w:val="28"/>
          <w:szCs w:val="28"/>
        </w:rPr>
        <w:t xml:space="preserve"> </w:t>
      </w:r>
      <w:r w:rsidR="00382EEC" w:rsidRPr="00382EEC">
        <w:rPr>
          <w:rFonts w:ascii="Times New Roman" w:eastAsia="TimesNewRomanPSMT" w:hAnsi="Times New Roman" w:cs="Times New Roman"/>
          <w:sz w:val="28"/>
          <w:szCs w:val="28"/>
        </w:rPr>
        <w:t>заданий и самоанализу допущенных ошибок.</w:t>
      </w:r>
    </w:p>
    <w:p w:rsidR="00E57150"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 процессе обучения происходит постепенная передача функций учителя ученику, нарастание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уровня самостоятельности ребенка.</w:t>
      </w:r>
    </w:p>
    <w:p w:rsidR="00E57150"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Так, сначала деятельность учащихся осуществляется под руководством взрослого, главной</w:t>
      </w:r>
      <w:r w:rsidR="00E57150">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задачей которого является «настроить» ребенка на дальнейшую работу</w:t>
      </w:r>
      <w:r w:rsidR="00E57150">
        <w:rPr>
          <w:rFonts w:ascii="Times New Roman" w:eastAsia="TimesNewRomanPSMT" w:hAnsi="Times New Roman" w:cs="Times New Roman"/>
          <w:sz w:val="28"/>
          <w:szCs w:val="28"/>
        </w:rPr>
        <w:t>.</w:t>
      </w:r>
    </w:p>
    <w:p w:rsidR="00382EEC" w:rsidRP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Многократное повторение успешных действий ребенка формирует у него потребность в более</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обобщенных эмоциональных оценках (успех «дела», а не только отдельной операции). Таким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образом, постепенно завершается этап успешного выполнения первоначально заданных</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учителем действий и их перевод на рельсы самостоятельного регулирования, подкрепляемого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успехом. Ребенок двигается к самостоятельной деятельности, к самостоятельному решению</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задачи — писать грамотно, решает примеры и задачи без ошибок.</w:t>
      </w:r>
    </w:p>
    <w:p w:rsidR="00382EEC" w:rsidRP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 целостном акте решения задачи эффективного обучения задействованы все компоненты: от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осознания успеха (основания для желания прогнозировать, то есть искать способы контроля)</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к появлению механизма выполнения самостоятельного решения. Ребенок сам прокладывает</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путь к самостоятельному решению задачи. Происходит нарастание внутреннего самоконтроля.</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Ребенок, будучи субъектом педагогического процесса, сам видит свое продвижение, и на</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следующем этапе взрослый снижает момент принуждения.</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Главным условием для учителя становится понимание психологической сущности этого</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перехода обучающегося к </w:t>
      </w:r>
      <w:proofErr w:type="spellStart"/>
      <w:r w:rsidRPr="00382EEC">
        <w:rPr>
          <w:rFonts w:ascii="Times New Roman" w:eastAsia="TimesNewRomanPSMT" w:hAnsi="Times New Roman" w:cs="Times New Roman"/>
          <w:sz w:val="28"/>
          <w:szCs w:val="28"/>
        </w:rPr>
        <w:t>саморегуляции</w:t>
      </w:r>
      <w:proofErr w:type="spellEnd"/>
      <w:r w:rsidRPr="00382EEC">
        <w:rPr>
          <w:rFonts w:ascii="Times New Roman" w:eastAsia="TimesNewRomanPSMT" w:hAnsi="Times New Roman" w:cs="Times New Roman"/>
          <w:sz w:val="28"/>
          <w:szCs w:val="28"/>
        </w:rPr>
        <w:t>, следствием которого должны стать снижение</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«опеки», отказ от «дидактических костылей», мешающих ребенку двигаться дальше само-</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382EEC">
        <w:rPr>
          <w:rFonts w:ascii="Times New Roman" w:eastAsia="TimesNewRomanPSMT" w:hAnsi="Times New Roman" w:cs="Times New Roman"/>
          <w:sz w:val="28"/>
          <w:szCs w:val="28"/>
        </w:rPr>
        <w:t>стоятельно</w:t>
      </w:r>
      <w:proofErr w:type="spellEnd"/>
      <w:r w:rsidRPr="00382EEC">
        <w:rPr>
          <w:rFonts w:ascii="Times New Roman" w:eastAsia="TimesNewRomanPSMT" w:hAnsi="Times New Roman" w:cs="Times New Roman"/>
          <w:sz w:val="28"/>
          <w:szCs w:val="28"/>
        </w:rPr>
        <w:t xml:space="preserve"> на основе механизма «действие</w:t>
      </w:r>
      <w:r w:rsidR="004F7F68">
        <w:rPr>
          <w:rFonts w:ascii="Times New Roman" w:eastAsia="TimesNewRomanPSMT" w:hAnsi="Times New Roman" w:cs="Times New Roman"/>
          <w:sz w:val="28"/>
          <w:szCs w:val="28"/>
        </w:rPr>
        <w:t xml:space="preserve"> — успех — закрепление успеха»</w:t>
      </w:r>
      <w:r w:rsidRPr="00382EEC">
        <w:rPr>
          <w:rFonts w:ascii="Times New Roman" w:eastAsia="TimesNewRomanPSMT" w:hAnsi="Times New Roman" w:cs="Times New Roman"/>
          <w:sz w:val="28"/>
          <w:szCs w:val="28"/>
        </w:rPr>
        <w:t xml:space="preserve"> поможет</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ученику получить удовлетворение от собственного контроля.</w:t>
      </w:r>
    </w:p>
    <w:p w:rsidR="00E5715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Таким образом, происходит постепенное нарастание самостоятельности. Некоторые дети (с</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физиологическими, психологическими особенностями развития) иногда требуют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индивидуального подхода, в этом случае учитель </w:t>
      </w:r>
      <w:r w:rsidR="00382EEC" w:rsidRPr="00382EEC">
        <w:rPr>
          <w:rFonts w:ascii="Times New Roman" w:eastAsia="TimesNewRomanPSMT" w:hAnsi="Times New Roman" w:cs="Times New Roman"/>
          <w:sz w:val="28"/>
          <w:szCs w:val="28"/>
        </w:rPr>
        <w:lastRenderedPageBreak/>
        <w:t>дает им дополнительные рекомендации,</w:t>
      </w:r>
      <w:r w:rsidR="004F7F68">
        <w:rPr>
          <w:rFonts w:ascii="Times New Roman" w:eastAsia="TimesNewRomanPSMT" w:hAnsi="Times New Roman" w:cs="Times New Roman"/>
          <w:sz w:val="28"/>
          <w:szCs w:val="28"/>
        </w:rPr>
        <w:t xml:space="preserve"> </w:t>
      </w:r>
      <w:proofErr w:type="gramStart"/>
      <w:r w:rsidR="00382EEC" w:rsidRPr="00382EEC">
        <w:rPr>
          <w:rFonts w:ascii="Times New Roman" w:eastAsia="TimesNewRomanPSMT" w:hAnsi="Times New Roman" w:cs="Times New Roman"/>
          <w:sz w:val="28"/>
          <w:szCs w:val="28"/>
        </w:rPr>
        <w:t>которые</w:t>
      </w:r>
      <w:proofErr w:type="gramEnd"/>
      <w:r w:rsidR="00382EEC" w:rsidRPr="00382EEC">
        <w:rPr>
          <w:rFonts w:ascii="Times New Roman" w:eastAsia="TimesNewRomanPSMT" w:hAnsi="Times New Roman" w:cs="Times New Roman"/>
          <w:sz w:val="28"/>
          <w:szCs w:val="28"/>
        </w:rPr>
        <w:t xml:space="preserve"> тем не менее не будут избыточными, лишающими самостоятельности ребенка.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Наиболее часто встречающиеся ошибки учителей — максимально «помогать» и подсказывать</w:t>
      </w:r>
      <w:r w:rsidR="00E57150">
        <w:rPr>
          <w:rFonts w:ascii="Times New Roman" w:eastAsia="TimesNewRomanPSMT" w:hAnsi="Times New Roman" w:cs="Times New Roman"/>
          <w:sz w:val="28"/>
          <w:szCs w:val="28"/>
        </w:rPr>
        <w:t xml:space="preserve"> </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ученику даже тогда, когда это начинает играть отрицательную роль (то есть максимально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долго задерживать ученика в «зоне ближайшего развития» по отношению к освоению уже им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освоенного).</w:t>
      </w:r>
    </w:p>
    <w:p w:rsidR="00382EEC" w:rsidRP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E57150">
        <w:rPr>
          <w:rFonts w:ascii="Times New Roman" w:eastAsia="TimesNewRomanPSMT" w:hAnsi="Times New Roman" w:cs="Times New Roman"/>
          <w:sz w:val="28"/>
          <w:szCs w:val="28"/>
        </w:rPr>
        <w:t>О</w:t>
      </w:r>
      <w:r w:rsidR="00382EEC" w:rsidRPr="00382EEC">
        <w:rPr>
          <w:rFonts w:ascii="Times New Roman" w:eastAsia="TimesNewRomanPSMT" w:hAnsi="Times New Roman" w:cs="Times New Roman"/>
          <w:sz w:val="28"/>
          <w:szCs w:val="28"/>
        </w:rPr>
        <w:t>собое внимание желательно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сосредоточить на этапе перехода к самоконтролю, когда необходимо формировать у ученика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чувство уверенности в своих силах. Так, учитель может предупредить учащихся, что будет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проверять работы только после того, как они сами проверят себя. Вопросы педагога «Кто</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заметил одну (две, три и т. д.) ошибку?», «Какой прием помог отыскать ошибку?», «Кто хочет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поделиться с классом способами эффективного поиска допущенных ошибок (подчеркивание,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вы</w:t>
      </w:r>
      <w:r w:rsidR="004F7F68">
        <w:rPr>
          <w:rFonts w:ascii="Times New Roman" w:eastAsia="TimesNewRomanPSMT" w:hAnsi="Times New Roman" w:cs="Times New Roman"/>
          <w:sz w:val="28"/>
          <w:szCs w:val="28"/>
        </w:rPr>
        <w:t xml:space="preserve">деление цветом, проговаривание, </w:t>
      </w:r>
      <w:r w:rsidR="00382EEC" w:rsidRPr="00382EEC">
        <w:rPr>
          <w:rFonts w:ascii="Times New Roman" w:eastAsia="TimesNewRomanPSMT" w:hAnsi="Times New Roman" w:cs="Times New Roman"/>
          <w:sz w:val="28"/>
          <w:szCs w:val="28"/>
        </w:rPr>
        <w:t>использован</w:t>
      </w:r>
      <w:r w:rsidR="00826C62">
        <w:rPr>
          <w:rFonts w:ascii="Times New Roman" w:eastAsia="TimesNewRomanPSMT" w:hAnsi="Times New Roman" w:cs="Times New Roman"/>
          <w:sz w:val="28"/>
          <w:szCs w:val="28"/>
        </w:rPr>
        <w:t>ие визуальной поддержки и др.)</w:t>
      </w:r>
      <w:r w:rsidR="00382EEC" w:rsidRPr="00382EEC">
        <w:rPr>
          <w:rFonts w:ascii="Times New Roman" w:eastAsia="TimesNewRomanPSMT" w:hAnsi="Times New Roman" w:cs="Times New Roman"/>
          <w:sz w:val="28"/>
          <w:szCs w:val="28"/>
        </w:rPr>
        <w:t xml:space="preserve"> помогут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ученику получить удовлетворение от собственного контроля. </w:t>
      </w:r>
      <w:r w:rsidR="00CB4FE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w:t>
      </w:r>
      <w:r w:rsidR="00B615DA">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Некоторые дети (с физиологическими,</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психологическими особенностями развития) иногда требуют индивидуального подхода, в этом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случае учитель дает им дополнительные рекомендации, </w:t>
      </w:r>
      <w:proofErr w:type="gramStart"/>
      <w:r w:rsidR="00382EEC" w:rsidRPr="00382EEC">
        <w:rPr>
          <w:rFonts w:ascii="Times New Roman" w:eastAsia="TimesNewRomanPSMT" w:hAnsi="Times New Roman" w:cs="Times New Roman"/>
          <w:sz w:val="28"/>
          <w:szCs w:val="28"/>
        </w:rPr>
        <w:t>которые</w:t>
      </w:r>
      <w:proofErr w:type="gramEnd"/>
      <w:r w:rsidR="00382EEC" w:rsidRPr="00382EEC">
        <w:rPr>
          <w:rFonts w:ascii="Times New Roman" w:eastAsia="TimesNewRomanPSMT" w:hAnsi="Times New Roman" w:cs="Times New Roman"/>
          <w:sz w:val="28"/>
          <w:szCs w:val="28"/>
        </w:rPr>
        <w:t xml:space="preserve"> тем не менее не будут</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382EEC">
        <w:rPr>
          <w:rFonts w:ascii="Times New Roman" w:eastAsia="TimesNewRomanPSMT" w:hAnsi="Times New Roman" w:cs="Times New Roman"/>
          <w:sz w:val="28"/>
          <w:szCs w:val="28"/>
        </w:rPr>
        <w:t>избыточными</w:t>
      </w:r>
      <w:proofErr w:type="gramEnd"/>
      <w:r w:rsidRPr="00382EEC">
        <w:rPr>
          <w:rFonts w:ascii="Times New Roman" w:eastAsia="TimesNewRomanPSMT" w:hAnsi="Times New Roman" w:cs="Times New Roman"/>
          <w:sz w:val="28"/>
          <w:szCs w:val="28"/>
        </w:rPr>
        <w:t>, лишающими ребенка самостоятельности.</w:t>
      </w:r>
    </w:p>
    <w:p w:rsid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0089108C">
        <w:rPr>
          <w:rFonts w:ascii="Times New Roman" w:eastAsia="TimesNewRomanPSMT" w:hAnsi="Times New Roman" w:cs="Times New Roman"/>
          <w:sz w:val="28"/>
          <w:szCs w:val="28"/>
        </w:rPr>
        <w:t>И</w:t>
      </w:r>
      <w:r w:rsidR="00382EEC" w:rsidRPr="00382EEC">
        <w:rPr>
          <w:rFonts w:ascii="Times New Roman" w:eastAsia="TimesNewRomanPSMT" w:hAnsi="Times New Roman" w:cs="Times New Roman"/>
          <w:sz w:val="28"/>
          <w:szCs w:val="28"/>
        </w:rPr>
        <w:t>индивидуализация</w:t>
      </w:r>
      <w:proofErr w:type="spellEnd"/>
      <w:r w:rsidR="00382EEC" w:rsidRPr="00382EEC">
        <w:rPr>
          <w:rFonts w:ascii="Times New Roman" w:eastAsia="TimesNewRomanPSMT" w:hAnsi="Times New Roman" w:cs="Times New Roman"/>
          <w:sz w:val="28"/>
          <w:szCs w:val="28"/>
        </w:rPr>
        <w:t xml:space="preserve"> процесса обучения на каждом из этапов предполагает не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деление класса на подгруппы со сходными трудностями обучения, а такое обучение, когда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одно и то же задание, подобранное учителем, учитывает индивидуальные особенности</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каждого школьника и способствует выявлению учеником собственной стратегии обучения.</w:t>
      </w:r>
    </w:p>
    <w:p w:rsidR="00713794" w:rsidRDefault="00B615DA" w:rsidP="0071379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9108C" w:rsidRPr="00C7719A">
        <w:rPr>
          <w:rFonts w:ascii="Times New Roman" w:eastAsia="TimesNewRomanPSMT" w:hAnsi="Times New Roman" w:cs="Times New Roman"/>
          <w:sz w:val="28"/>
          <w:szCs w:val="28"/>
        </w:rPr>
        <w:t xml:space="preserve">Таким </w:t>
      </w:r>
      <w:r w:rsidR="001A7835" w:rsidRPr="00C7719A">
        <w:rPr>
          <w:rFonts w:ascii="Times New Roman" w:eastAsia="TimesNewRomanPSMT" w:hAnsi="Times New Roman" w:cs="Times New Roman"/>
          <w:sz w:val="28"/>
          <w:szCs w:val="28"/>
        </w:rPr>
        <w:t>образом</w:t>
      </w:r>
      <w:r w:rsidR="00F00EB6" w:rsidRPr="00C7719A">
        <w:rPr>
          <w:rFonts w:ascii="Times New Roman" w:eastAsia="TimesNewRomanPSMT" w:hAnsi="Times New Roman" w:cs="Times New Roman"/>
          <w:sz w:val="28"/>
          <w:szCs w:val="28"/>
        </w:rPr>
        <w:t>,</w:t>
      </w:r>
      <w:r w:rsidR="00412C73">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уч</w:t>
      </w:r>
      <w:r w:rsidR="00412C73">
        <w:rPr>
          <w:rFonts w:ascii="Times New Roman" w:eastAsia="TimesNewRomanPSMT" w:hAnsi="Times New Roman" w:cs="Times New Roman"/>
          <w:sz w:val="28"/>
          <w:szCs w:val="28"/>
        </w:rPr>
        <w:t>ёт  индивидуальных особенностей</w:t>
      </w:r>
      <w:r w:rsidR="00C7719A" w:rsidRPr="00C7719A">
        <w:rPr>
          <w:rFonts w:ascii="Times New Roman" w:eastAsia="TimesNewRomanPSMT" w:hAnsi="Times New Roman" w:cs="Times New Roman"/>
          <w:sz w:val="28"/>
          <w:szCs w:val="28"/>
        </w:rPr>
        <w:t>,</w:t>
      </w:r>
      <w:r w:rsidR="00F00EB6" w:rsidRPr="00C7719A">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 xml:space="preserve">специальных </w:t>
      </w:r>
      <w:r w:rsidR="0089108C" w:rsidRPr="00C7719A">
        <w:rPr>
          <w:rFonts w:ascii="Times New Roman" w:eastAsia="TimesNewRomanPSMT" w:hAnsi="Times New Roman" w:cs="Times New Roman"/>
          <w:sz w:val="28"/>
          <w:szCs w:val="28"/>
        </w:rPr>
        <w:t>пр</w:t>
      </w:r>
      <w:r w:rsidR="00C7719A">
        <w:rPr>
          <w:rFonts w:ascii="Times New Roman" w:eastAsia="TimesNewRomanPSMT" w:hAnsi="Times New Roman" w:cs="Times New Roman"/>
          <w:sz w:val="28"/>
          <w:szCs w:val="28"/>
        </w:rPr>
        <w:t>инци</w:t>
      </w:r>
      <w:r w:rsidR="00F00EB6" w:rsidRPr="00C7719A">
        <w:rPr>
          <w:rFonts w:ascii="Times New Roman" w:eastAsia="TimesNewRomanPSMT" w:hAnsi="Times New Roman" w:cs="Times New Roman"/>
          <w:sz w:val="28"/>
          <w:szCs w:val="28"/>
        </w:rPr>
        <w:t xml:space="preserve">пов  </w:t>
      </w:r>
      <w:r w:rsidR="001A7835" w:rsidRPr="00C7719A">
        <w:rPr>
          <w:rFonts w:ascii="Times New Roman" w:eastAsia="TimesNewRomanPSMT" w:hAnsi="Times New Roman" w:cs="Times New Roman"/>
          <w:sz w:val="28"/>
          <w:szCs w:val="28"/>
        </w:rPr>
        <w:t xml:space="preserve"> </w:t>
      </w:r>
      <w:r w:rsidR="00C7719A">
        <w:rPr>
          <w:rFonts w:ascii="Times New Roman" w:eastAsia="TimesNewRomanPSMT" w:hAnsi="Times New Roman" w:cs="Times New Roman"/>
          <w:sz w:val="28"/>
          <w:szCs w:val="28"/>
        </w:rPr>
        <w:t>и направлени</w:t>
      </w:r>
      <w:r w:rsidR="00F00EB6" w:rsidRPr="00C7719A">
        <w:rPr>
          <w:rFonts w:ascii="Times New Roman" w:eastAsia="TimesNewRomanPSMT" w:hAnsi="Times New Roman" w:cs="Times New Roman"/>
          <w:sz w:val="28"/>
          <w:szCs w:val="28"/>
        </w:rPr>
        <w:t xml:space="preserve">й  в </w:t>
      </w:r>
      <w:r w:rsidR="00412C73">
        <w:rPr>
          <w:rFonts w:ascii="Times New Roman" w:eastAsia="TimesNewRomanPSMT" w:hAnsi="Times New Roman" w:cs="Times New Roman"/>
          <w:sz w:val="28"/>
          <w:szCs w:val="28"/>
        </w:rPr>
        <w:t xml:space="preserve">деятельности </w:t>
      </w:r>
      <w:r w:rsidR="00F00EB6" w:rsidRPr="00C7719A">
        <w:rPr>
          <w:rFonts w:ascii="Times New Roman" w:eastAsia="TimesNewRomanPSMT" w:hAnsi="Times New Roman" w:cs="Times New Roman"/>
          <w:sz w:val="28"/>
          <w:szCs w:val="28"/>
        </w:rPr>
        <w:t xml:space="preserve"> </w:t>
      </w:r>
      <w:r w:rsidR="00C7719A">
        <w:rPr>
          <w:rFonts w:ascii="Times New Roman" w:eastAsia="TimesNewRomanPSMT" w:hAnsi="Times New Roman" w:cs="Times New Roman"/>
          <w:sz w:val="28"/>
          <w:szCs w:val="28"/>
        </w:rPr>
        <w:t>педагога</w:t>
      </w:r>
      <w:r w:rsidR="00F00EB6" w:rsidRPr="00C7719A">
        <w:rPr>
          <w:rFonts w:ascii="Times New Roman" w:eastAsia="TimesNewRomanPSMT" w:hAnsi="Times New Roman" w:cs="Times New Roman"/>
          <w:sz w:val="28"/>
          <w:szCs w:val="28"/>
        </w:rPr>
        <w:t>,</w:t>
      </w:r>
      <w:r w:rsidR="004816FF">
        <w:rPr>
          <w:rFonts w:ascii="Times New Roman" w:eastAsia="TimesNewRomanPSMT" w:hAnsi="Times New Roman" w:cs="Times New Roman"/>
          <w:sz w:val="28"/>
          <w:szCs w:val="28"/>
        </w:rPr>
        <w:t xml:space="preserve"> способствует </w:t>
      </w:r>
      <w:r w:rsidR="001A7835" w:rsidRPr="00C7719A">
        <w:rPr>
          <w:rFonts w:ascii="Times New Roman" w:eastAsia="TimesNewRomanPSMT" w:hAnsi="Times New Roman" w:cs="Times New Roman"/>
          <w:sz w:val="28"/>
          <w:szCs w:val="28"/>
        </w:rPr>
        <w:t xml:space="preserve"> </w:t>
      </w:r>
      <w:r w:rsidR="00F00EB6" w:rsidRPr="00C7719A">
        <w:rPr>
          <w:rFonts w:ascii="Times New Roman" w:eastAsia="TimesNewRomanPSMT" w:hAnsi="Times New Roman" w:cs="Times New Roman"/>
          <w:sz w:val="28"/>
          <w:szCs w:val="28"/>
        </w:rPr>
        <w:t xml:space="preserve"> </w:t>
      </w:r>
      <w:r w:rsidR="0089108C" w:rsidRPr="00C7719A">
        <w:rPr>
          <w:rFonts w:ascii="Times New Roman" w:eastAsia="TimesNewRomanPSMT" w:hAnsi="Times New Roman" w:cs="Times New Roman"/>
          <w:sz w:val="28"/>
          <w:szCs w:val="28"/>
        </w:rPr>
        <w:t>повы</w:t>
      </w:r>
      <w:r w:rsidR="004816FF">
        <w:rPr>
          <w:rFonts w:ascii="Times New Roman" w:eastAsia="TimesNewRomanPSMT" w:hAnsi="Times New Roman" w:cs="Times New Roman"/>
          <w:sz w:val="28"/>
          <w:szCs w:val="28"/>
        </w:rPr>
        <w:t xml:space="preserve">шению </w:t>
      </w:r>
      <w:r w:rsidR="001A7835">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 xml:space="preserve">эффективности </w:t>
      </w:r>
      <w:r w:rsidR="001A7835">
        <w:rPr>
          <w:rFonts w:ascii="Times New Roman" w:eastAsia="TimesNewRomanPSMT" w:hAnsi="Times New Roman" w:cs="Times New Roman"/>
          <w:sz w:val="28"/>
          <w:szCs w:val="28"/>
        </w:rPr>
        <w:t xml:space="preserve"> обучения</w:t>
      </w:r>
      <w:r w:rsidR="00F00EB6">
        <w:rPr>
          <w:rFonts w:ascii="Times New Roman" w:eastAsia="TimesNewRomanPSMT" w:hAnsi="Times New Roman" w:cs="Times New Roman"/>
          <w:sz w:val="28"/>
          <w:szCs w:val="28"/>
        </w:rPr>
        <w:t xml:space="preserve"> де</w:t>
      </w:r>
      <w:r w:rsidR="00B64495">
        <w:rPr>
          <w:rFonts w:ascii="Times New Roman" w:eastAsia="TimesNewRomanPSMT" w:hAnsi="Times New Roman" w:cs="Times New Roman"/>
          <w:sz w:val="28"/>
          <w:szCs w:val="28"/>
        </w:rPr>
        <w:t xml:space="preserve">тей с синдромом </w:t>
      </w:r>
      <w:proofErr w:type="spellStart"/>
      <w:r w:rsidR="00B64495">
        <w:rPr>
          <w:rFonts w:ascii="Times New Roman" w:eastAsia="TimesNewRomanPSMT" w:hAnsi="Times New Roman" w:cs="Times New Roman"/>
          <w:sz w:val="28"/>
          <w:szCs w:val="28"/>
        </w:rPr>
        <w:t>гиперактивности</w:t>
      </w:r>
      <w:proofErr w:type="spellEnd"/>
      <w:r w:rsidR="00B64495">
        <w:rPr>
          <w:rFonts w:ascii="Times New Roman" w:eastAsia="TimesNewRomanPSMT" w:hAnsi="Times New Roman" w:cs="Times New Roman"/>
          <w:sz w:val="28"/>
          <w:szCs w:val="28"/>
        </w:rPr>
        <w:t xml:space="preserve"> и    </w:t>
      </w:r>
      <w:r w:rsidR="00B64495" w:rsidRPr="00B546A1">
        <w:rPr>
          <w:rFonts w:ascii="Times New Roman" w:eastAsia="TimesNewRomanPSMT" w:hAnsi="Times New Roman" w:cs="Times New Roman"/>
          <w:sz w:val="28"/>
          <w:szCs w:val="28"/>
        </w:rPr>
        <w:t xml:space="preserve"> раскрытию </w:t>
      </w:r>
      <w:r w:rsidR="00B64495">
        <w:rPr>
          <w:rFonts w:ascii="Times New Roman" w:eastAsia="TimesNewRomanPSMT" w:hAnsi="Times New Roman" w:cs="Times New Roman"/>
          <w:sz w:val="28"/>
          <w:szCs w:val="28"/>
        </w:rPr>
        <w:t xml:space="preserve"> их </w:t>
      </w:r>
      <w:r w:rsidR="00B64495" w:rsidRPr="00B546A1">
        <w:rPr>
          <w:rFonts w:ascii="Times New Roman" w:eastAsia="TimesNewRomanPSMT" w:hAnsi="Times New Roman" w:cs="Times New Roman"/>
          <w:sz w:val="28"/>
          <w:szCs w:val="28"/>
        </w:rPr>
        <w:t>потенциала</w:t>
      </w:r>
      <w:r w:rsidR="00B64495">
        <w:rPr>
          <w:rFonts w:ascii="Times New Roman" w:eastAsia="TimesNewRomanPSMT" w:hAnsi="Times New Roman" w:cs="Times New Roman"/>
          <w:sz w:val="28"/>
          <w:szCs w:val="28"/>
        </w:rPr>
        <w:t>.</w:t>
      </w:r>
    </w:p>
    <w:p w:rsidR="00713794" w:rsidRDefault="000B1E7E" w:rsidP="007F45BE">
      <w:pPr>
        <w:autoSpaceDE w:val="0"/>
        <w:autoSpaceDN w:val="0"/>
        <w:adjustRightInd w:val="0"/>
        <w:spacing w:after="0" w:line="240" w:lineRule="auto"/>
        <w:jc w:val="center"/>
        <w:rPr>
          <w:rFonts w:ascii="Times New Roman" w:eastAsia="TimesNewRomanPSMT" w:hAnsi="Times New Roman" w:cs="Times New Roman"/>
          <w:b/>
          <w:sz w:val="28"/>
          <w:szCs w:val="28"/>
        </w:rPr>
      </w:pPr>
      <w:r w:rsidRPr="00E27906">
        <w:rPr>
          <w:rFonts w:ascii="Times New Roman" w:eastAsia="TimesNewRomanPSMT" w:hAnsi="Times New Roman" w:cs="Times New Roman"/>
          <w:b/>
          <w:sz w:val="28"/>
          <w:szCs w:val="28"/>
        </w:rPr>
        <w:t>Литерат</w:t>
      </w:r>
      <w:r w:rsidR="00713794" w:rsidRPr="00E27906">
        <w:rPr>
          <w:rFonts w:ascii="Times New Roman" w:eastAsia="TimesNewRomanPSMT" w:hAnsi="Times New Roman" w:cs="Times New Roman"/>
          <w:b/>
          <w:sz w:val="28"/>
          <w:szCs w:val="28"/>
        </w:rPr>
        <w:t>ура:</w:t>
      </w:r>
    </w:p>
    <w:p w:rsidR="009359AA" w:rsidRDefault="009359AA" w:rsidP="009359AA">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1.Альтхерр </w:t>
      </w:r>
      <w:proofErr w:type="spellStart"/>
      <w:r>
        <w:rPr>
          <w:rFonts w:ascii="Times New Roman" w:eastAsia="TimesNewRomanPSMT" w:hAnsi="Times New Roman" w:cs="Times New Roman"/>
          <w:sz w:val="28"/>
          <w:szCs w:val="28"/>
        </w:rPr>
        <w:t>М.,Берг</w:t>
      </w:r>
      <w:proofErr w:type="spellEnd"/>
      <w:r>
        <w:rPr>
          <w:rFonts w:ascii="Times New Roman" w:eastAsia="TimesNewRomanPSMT" w:hAnsi="Times New Roman" w:cs="Times New Roman"/>
          <w:sz w:val="28"/>
          <w:szCs w:val="28"/>
        </w:rPr>
        <w:t xml:space="preserve"> Р. </w:t>
      </w:r>
      <w:proofErr w:type="spellStart"/>
      <w:r>
        <w:rPr>
          <w:rFonts w:ascii="Times New Roman" w:eastAsia="TimesNewRomanPSMT" w:hAnsi="Times New Roman" w:cs="Times New Roman"/>
          <w:sz w:val="28"/>
          <w:szCs w:val="28"/>
        </w:rPr>
        <w:t>Гиперактивныем</w:t>
      </w:r>
      <w:proofErr w:type="spellEnd"/>
      <w:r>
        <w:rPr>
          <w:rFonts w:ascii="Times New Roman" w:eastAsia="TimesNewRomanPSMT" w:hAnsi="Times New Roman" w:cs="Times New Roman"/>
          <w:sz w:val="28"/>
          <w:szCs w:val="28"/>
        </w:rPr>
        <w:t xml:space="preserve"> дети Коррекция психомоторного развития. Академия. 2004</w:t>
      </w:r>
    </w:p>
    <w:p w:rsidR="009359AA" w:rsidRPr="009359AA" w:rsidRDefault="009359AA" w:rsidP="009359AA">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2.Брязгунов И.П. </w:t>
      </w:r>
      <w:proofErr w:type="spellStart"/>
      <w:r>
        <w:rPr>
          <w:rFonts w:ascii="Times New Roman" w:eastAsia="TimesNewRomanPSMT" w:hAnsi="Times New Roman" w:cs="Times New Roman"/>
          <w:sz w:val="28"/>
          <w:szCs w:val="28"/>
        </w:rPr>
        <w:t>Касатикова</w:t>
      </w:r>
      <w:proofErr w:type="spellEnd"/>
      <w:r>
        <w:rPr>
          <w:rFonts w:ascii="Times New Roman" w:eastAsia="TimesNewRomanPSMT" w:hAnsi="Times New Roman" w:cs="Times New Roman"/>
          <w:sz w:val="28"/>
          <w:szCs w:val="28"/>
        </w:rPr>
        <w:t xml:space="preserve"> Е.В. Непоседливый ребёнок, или всё о </w:t>
      </w:r>
      <w:proofErr w:type="spellStart"/>
      <w:r>
        <w:rPr>
          <w:rFonts w:ascii="Times New Roman" w:eastAsia="TimesNewRomanPSMT" w:hAnsi="Times New Roman" w:cs="Times New Roman"/>
          <w:sz w:val="28"/>
          <w:szCs w:val="28"/>
        </w:rPr>
        <w:t>гиперактивных</w:t>
      </w:r>
      <w:proofErr w:type="spellEnd"/>
      <w:r>
        <w:rPr>
          <w:rFonts w:ascii="Times New Roman" w:eastAsia="TimesNewRomanPSMT" w:hAnsi="Times New Roman" w:cs="Times New Roman"/>
          <w:sz w:val="28"/>
          <w:szCs w:val="28"/>
        </w:rPr>
        <w:t xml:space="preserve"> детях,</w:t>
      </w:r>
      <w:r w:rsidR="00DA533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Психотерапия. 2008.</w:t>
      </w:r>
    </w:p>
    <w:p w:rsidR="00F979B3" w:rsidRPr="009359AA" w:rsidRDefault="009359AA" w:rsidP="009359A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r w:rsidR="000B1E7E" w:rsidRPr="009359AA">
        <w:rPr>
          <w:rFonts w:ascii="Times New Roman" w:eastAsia="TimesNewRomanPSMT" w:hAnsi="Times New Roman" w:cs="Times New Roman"/>
          <w:sz w:val="28"/>
          <w:szCs w:val="28"/>
        </w:rPr>
        <w:t xml:space="preserve">Монина Г. Б., Лютова-Робертс Е. К., Чутко Л. С. </w:t>
      </w:r>
      <w:proofErr w:type="spellStart"/>
      <w:r w:rsidR="000B1E7E" w:rsidRPr="009359AA">
        <w:rPr>
          <w:rFonts w:ascii="Times New Roman" w:eastAsia="TimesNewRomanPSMT" w:hAnsi="Times New Roman" w:cs="Times New Roman"/>
          <w:sz w:val="28"/>
          <w:szCs w:val="28"/>
        </w:rPr>
        <w:t>Гиперактивные</w:t>
      </w:r>
      <w:proofErr w:type="spellEnd"/>
      <w:r w:rsidR="000B1E7E" w:rsidRPr="009359AA">
        <w:rPr>
          <w:rFonts w:ascii="Times New Roman" w:eastAsia="TimesNewRomanPSMT" w:hAnsi="Times New Roman" w:cs="Times New Roman"/>
          <w:sz w:val="28"/>
          <w:szCs w:val="28"/>
        </w:rPr>
        <w:t xml:space="preserve"> дети: психолого-педагогичес</w:t>
      </w:r>
      <w:r w:rsidR="00BB3997" w:rsidRPr="009359AA">
        <w:rPr>
          <w:rFonts w:ascii="Times New Roman" w:eastAsia="TimesNewRomanPSMT" w:hAnsi="Times New Roman" w:cs="Times New Roman"/>
          <w:sz w:val="28"/>
          <w:szCs w:val="28"/>
        </w:rPr>
        <w:t xml:space="preserve">кая Помощь. Монография. — </w:t>
      </w:r>
      <w:proofErr w:type="spellStart"/>
      <w:r w:rsidR="00BB3997" w:rsidRPr="009359AA">
        <w:rPr>
          <w:rFonts w:ascii="Times New Roman" w:eastAsia="TimesNewRomanPSMT" w:hAnsi="Times New Roman" w:cs="Times New Roman"/>
          <w:sz w:val="28"/>
          <w:szCs w:val="28"/>
        </w:rPr>
        <w:t>СПб.</w:t>
      </w:r>
      <w:proofErr w:type="gramStart"/>
      <w:r>
        <w:rPr>
          <w:rFonts w:ascii="Times New Roman" w:eastAsia="TimesNewRomanPSMT" w:hAnsi="Times New Roman" w:cs="Times New Roman"/>
          <w:sz w:val="28"/>
          <w:szCs w:val="28"/>
        </w:rPr>
        <w:t>:</w:t>
      </w:r>
      <w:r w:rsidR="000B1E7E" w:rsidRPr="009359AA">
        <w:rPr>
          <w:rFonts w:ascii="Times New Roman" w:eastAsia="TimesNewRomanPSMT" w:hAnsi="Times New Roman" w:cs="Times New Roman"/>
          <w:sz w:val="28"/>
          <w:szCs w:val="28"/>
        </w:rPr>
        <w:t>Р</w:t>
      </w:r>
      <w:proofErr w:type="gramEnd"/>
      <w:r w:rsidR="000B1E7E" w:rsidRPr="009359AA">
        <w:rPr>
          <w:rFonts w:ascii="Times New Roman" w:eastAsia="TimesNewRomanPSMT" w:hAnsi="Times New Roman" w:cs="Times New Roman"/>
          <w:sz w:val="28"/>
          <w:szCs w:val="28"/>
        </w:rPr>
        <w:t>ечь</w:t>
      </w:r>
      <w:proofErr w:type="spellEnd"/>
      <w:r w:rsidR="000B1E7E" w:rsidRPr="009359AA">
        <w:rPr>
          <w:rFonts w:ascii="Times New Roman" w:eastAsia="TimesNewRomanPSMT" w:hAnsi="Times New Roman" w:cs="Times New Roman"/>
          <w:sz w:val="28"/>
          <w:szCs w:val="28"/>
        </w:rPr>
        <w:t>, 2007</w:t>
      </w:r>
      <w:r w:rsidR="00BB3997" w:rsidRPr="009359AA">
        <w:rPr>
          <w:rFonts w:ascii="Times New Roman" w:eastAsia="TimesNewRomanPSMT" w:hAnsi="Times New Roman" w:cs="Times New Roman"/>
          <w:sz w:val="28"/>
          <w:szCs w:val="28"/>
        </w:rPr>
        <w:t>.</w:t>
      </w:r>
    </w:p>
    <w:p w:rsidR="004A0C3A" w:rsidRPr="009359AA" w:rsidRDefault="009359AA" w:rsidP="009359A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BB3997" w:rsidRPr="009359AA">
        <w:rPr>
          <w:rFonts w:ascii="Times New Roman" w:eastAsia="TimesNewRomanPSMT" w:hAnsi="Times New Roman" w:cs="Times New Roman"/>
          <w:sz w:val="28"/>
          <w:szCs w:val="28"/>
        </w:rPr>
        <w:t xml:space="preserve">Сиротюк А.Л. Синдром дефицита внимания с </w:t>
      </w:r>
      <w:proofErr w:type="spellStart"/>
      <w:r w:rsidR="00BB3997" w:rsidRPr="009359AA">
        <w:rPr>
          <w:rFonts w:ascii="Times New Roman" w:eastAsia="TimesNewRomanPSMT" w:hAnsi="Times New Roman" w:cs="Times New Roman"/>
          <w:sz w:val="28"/>
          <w:szCs w:val="28"/>
        </w:rPr>
        <w:t>гиперактивностью</w:t>
      </w:r>
      <w:proofErr w:type="spellEnd"/>
      <w:r w:rsidR="00BB3997" w:rsidRPr="009359AA">
        <w:rPr>
          <w:rFonts w:ascii="Times New Roman" w:eastAsia="TimesNewRomanPSMT" w:hAnsi="Times New Roman" w:cs="Times New Roman"/>
          <w:sz w:val="28"/>
          <w:szCs w:val="28"/>
        </w:rPr>
        <w:t>.</w:t>
      </w:r>
      <w:r w:rsidR="00CB4FE3" w:rsidRPr="009359AA">
        <w:rPr>
          <w:rFonts w:ascii="Times New Roman" w:eastAsia="TimesNewRomanPSMT" w:hAnsi="Times New Roman" w:cs="Times New Roman"/>
          <w:sz w:val="28"/>
          <w:szCs w:val="28"/>
        </w:rPr>
        <w:t xml:space="preserve"> </w:t>
      </w:r>
      <w:r w:rsidR="00E27906" w:rsidRPr="009359AA">
        <w:rPr>
          <w:rFonts w:ascii="Times New Roman" w:eastAsia="TimesNewRomanPSMT" w:hAnsi="Times New Roman" w:cs="Times New Roman"/>
          <w:sz w:val="28"/>
          <w:szCs w:val="28"/>
        </w:rPr>
        <w:t>М;</w:t>
      </w:r>
      <w:r w:rsidR="00BB3997" w:rsidRPr="009359AA">
        <w:rPr>
          <w:rFonts w:ascii="Times New Roman" w:eastAsia="TimesNewRomanPSMT" w:hAnsi="Times New Roman" w:cs="Times New Roman"/>
          <w:sz w:val="28"/>
          <w:szCs w:val="28"/>
        </w:rPr>
        <w:t>200</w:t>
      </w:r>
      <w:r w:rsidR="00E27906" w:rsidRPr="009359AA">
        <w:rPr>
          <w:rFonts w:ascii="Times New Roman" w:eastAsia="TimesNewRomanPSMT" w:hAnsi="Times New Roman" w:cs="Times New Roman"/>
          <w:sz w:val="28"/>
          <w:szCs w:val="28"/>
        </w:rPr>
        <w:t>5</w:t>
      </w:r>
    </w:p>
    <w:p w:rsidR="004A0C3A" w:rsidRDefault="004A0C3A" w:rsidP="007F45BE">
      <w:pPr>
        <w:autoSpaceDE w:val="0"/>
        <w:autoSpaceDN w:val="0"/>
        <w:adjustRightInd w:val="0"/>
        <w:spacing w:after="0" w:line="240" w:lineRule="auto"/>
        <w:jc w:val="both"/>
        <w:rPr>
          <w:rFonts w:ascii="Times New Roman" w:eastAsia="TimesNewRomanPSMT" w:hAnsi="Times New Roman" w:cs="Times New Roman"/>
          <w:b/>
          <w:sz w:val="28"/>
          <w:szCs w:val="28"/>
        </w:rPr>
      </w:pPr>
    </w:p>
    <w:p w:rsidR="004A0C3A" w:rsidRDefault="004A0C3A"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CB4FE3" w:rsidRDefault="00CB4FE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CB4FE3" w:rsidRDefault="00CB4FE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CB4FE3" w:rsidRDefault="00CB4FE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40C66" w:rsidRDefault="00940C66" w:rsidP="009359AA">
      <w:pPr>
        <w:autoSpaceDE w:val="0"/>
        <w:autoSpaceDN w:val="0"/>
        <w:adjustRightInd w:val="0"/>
        <w:spacing w:after="0" w:line="240" w:lineRule="auto"/>
        <w:jc w:val="both"/>
        <w:rPr>
          <w:rFonts w:ascii="Times New Roman" w:eastAsia="TimesNewRomanPSMT" w:hAnsi="Times New Roman" w:cs="Times New Roman"/>
          <w:b/>
          <w:sz w:val="28"/>
          <w:szCs w:val="28"/>
        </w:rPr>
      </w:pPr>
    </w:p>
    <w:p w:rsidR="009359AA" w:rsidRDefault="004A0C3A" w:rsidP="00745C03">
      <w:pPr>
        <w:autoSpaceDE w:val="0"/>
        <w:autoSpaceDN w:val="0"/>
        <w:adjustRightInd w:val="0"/>
        <w:spacing w:after="0" w:line="240" w:lineRule="auto"/>
        <w:jc w:val="right"/>
        <w:rPr>
          <w:rFonts w:ascii="Times New Roman" w:eastAsia="TimesNewRomanPSMT" w:hAnsi="Times New Roman" w:cs="Times New Roman"/>
          <w:b/>
          <w:sz w:val="28"/>
          <w:szCs w:val="28"/>
        </w:rPr>
      </w:pPr>
      <w:r w:rsidRPr="009359AA">
        <w:rPr>
          <w:rFonts w:ascii="Times New Roman" w:eastAsia="TimesNewRomanPSMT" w:hAnsi="Times New Roman" w:cs="Times New Roman"/>
          <w:b/>
          <w:sz w:val="28"/>
          <w:szCs w:val="28"/>
        </w:rPr>
        <w:lastRenderedPageBreak/>
        <w:t>Приложение 1</w:t>
      </w:r>
      <w:r w:rsidR="009359AA" w:rsidRPr="009359AA">
        <w:rPr>
          <w:rFonts w:ascii="Times New Roman" w:eastAsia="TimesNewRomanPSMT" w:hAnsi="Times New Roman" w:cs="Times New Roman"/>
          <w:b/>
          <w:sz w:val="28"/>
          <w:szCs w:val="28"/>
        </w:rPr>
        <w:t xml:space="preserve"> </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sz w:val="28"/>
          <w:szCs w:val="28"/>
        </w:rPr>
      </w:pPr>
      <w:r w:rsidRPr="00745C03">
        <w:rPr>
          <w:rFonts w:ascii="Times New Roman" w:hAnsi="Times New Roman" w:cs="Times New Roman"/>
          <w:b/>
          <w:bCs/>
          <w:sz w:val="28"/>
          <w:szCs w:val="28"/>
        </w:rPr>
        <w:t>Упражнение «Каналы восприятия»</w:t>
      </w:r>
    </w:p>
    <w:p w:rsidR="004A0C3A" w:rsidRPr="00745C03" w:rsidRDefault="00D84FC8"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Одним из таких заданий является упражнение, цель которого — развитие различных видов восприятия (зрительного, слухового и др.). Каждому ученику выдается список словарных слов, напечатанных на карточке. </w:t>
      </w:r>
      <w:proofErr w:type="gramStart"/>
      <w:r w:rsidR="004A0C3A" w:rsidRPr="00745C03">
        <w:rPr>
          <w:rFonts w:ascii="Times New Roman" w:eastAsia="TimesNewRomanPSMT" w:hAnsi="Times New Roman" w:cs="Times New Roman"/>
          <w:sz w:val="28"/>
          <w:szCs w:val="28"/>
        </w:rPr>
        <w:t>Все учащиеся четко, по слогам читают первое слово, один из них</w:t>
      </w:r>
      <w:r w:rsidR="00777E12"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рассказывает классу, активизируя одновременно все каналы восприятия информации, что он видит, слышит и ощущает, когда представляет образ предмета или действия, обозначенного данным словом (например, читая слово «крокодил», ребенок описывает, что он может увидеть (длинный, зеленый), услышать (крик, плеск воды), почувствовать (страх, холод) и др.</w:t>
      </w:r>
      <w:proofErr w:type="gramEnd"/>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Затем каждый ученик «пишет» вытянутой правой рукой это слово в воздухе (на уровне глаз), одновременно отчетливо проговаривая его. Взрослый следит за тем, чтобы рука не опережала звуковой сигнал, чтобы у ребенка одномоментно работали зрительный, слуховой, двигательный, </w:t>
      </w:r>
      <w:proofErr w:type="spellStart"/>
      <w:r w:rsidRPr="00745C03">
        <w:rPr>
          <w:rFonts w:ascii="Times New Roman" w:eastAsia="TimesNewRomanPSMT" w:hAnsi="Times New Roman" w:cs="Times New Roman"/>
          <w:sz w:val="28"/>
          <w:szCs w:val="28"/>
        </w:rPr>
        <w:t>речедвигательный</w:t>
      </w:r>
      <w:proofErr w:type="spellEnd"/>
      <w:r w:rsidRPr="00745C03">
        <w:rPr>
          <w:rFonts w:ascii="Times New Roman" w:eastAsia="TimesNewRomanPSMT" w:hAnsi="Times New Roman" w:cs="Times New Roman"/>
          <w:sz w:val="28"/>
          <w:szCs w:val="28"/>
        </w:rPr>
        <w:t xml:space="preserve"> анализаторы.</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Следующий этап — запись в тетради, с тщательным </w:t>
      </w:r>
      <w:proofErr w:type="spellStart"/>
      <w:r w:rsidR="004A0C3A" w:rsidRPr="00745C03">
        <w:rPr>
          <w:rFonts w:ascii="Times New Roman" w:eastAsia="TimesNewRomanPSMT" w:hAnsi="Times New Roman" w:cs="Times New Roman"/>
          <w:sz w:val="28"/>
          <w:szCs w:val="28"/>
        </w:rPr>
        <w:t>послоговым</w:t>
      </w:r>
      <w:proofErr w:type="spellEnd"/>
      <w:r w:rsidR="004A0C3A" w:rsidRPr="00745C03">
        <w:rPr>
          <w:rFonts w:ascii="Times New Roman" w:eastAsia="TimesNewRomanPSMT" w:hAnsi="Times New Roman" w:cs="Times New Roman"/>
          <w:sz w:val="28"/>
          <w:szCs w:val="28"/>
        </w:rPr>
        <w:t xml:space="preserve"> проговариванием. </w:t>
      </w:r>
      <w:proofErr w:type="gramStart"/>
      <w:r w:rsidR="004A0C3A" w:rsidRPr="00745C03">
        <w:rPr>
          <w:rFonts w:ascii="Times New Roman" w:eastAsia="TimesNewRomanPSMT" w:hAnsi="Times New Roman" w:cs="Times New Roman"/>
          <w:sz w:val="28"/>
          <w:szCs w:val="28"/>
        </w:rPr>
        <w:t>Затем учитель предлагает каждому ученику проверить правильность выполнения задания: отдельно, по одному слогу, сверить написанное им в тетради (на доске) слово с образцом, снова вслух проговаривая проверяемый им слог (например, проверка слова «самолет» происходит таким образом: ребенок читает первый слог: «</w:t>
      </w:r>
      <w:proofErr w:type="spellStart"/>
      <w:r w:rsidR="004A0C3A" w:rsidRPr="00745C03">
        <w:rPr>
          <w:rFonts w:ascii="Times New Roman" w:eastAsia="TimesNewRomanPSMT" w:hAnsi="Times New Roman" w:cs="Times New Roman"/>
          <w:sz w:val="28"/>
          <w:szCs w:val="28"/>
        </w:rPr>
        <w:t>са</w:t>
      </w:r>
      <w:proofErr w:type="spellEnd"/>
      <w:r w:rsidR="004A0C3A" w:rsidRPr="00745C03">
        <w:rPr>
          <w:rFonts w:ascii="Times New Roman" w:eastAsia="TimesNewRomanPSMT" w:hAnsi="Times New Roman" w:cs="Times New Roman"/>
          <w:sz w:val="28"/>
          <w:szCs w:val="28"/>
        </w:rPr>
        <w:t>», переводит взгляд на написанный им слог, снова вслух читает его: «</w:t>
      </w:r>
      <w:proofErr w:type="spellStart"/>
      <w:r w:rsidR="004A0C3A" w:rsidRPr="00745C03">
        <w:rPr>
          <w:rFonts w:ascii="Times New Roman" w:eastAsia="TimesNewRomanPSMT" w:hAnsi="Times New Roman" w:cs="Times New Roman"/>
          <w:sz w:val="28"/>
          <w:szCs w:val="28"/>
        </w:rPr>
        <w:t>са</w:t>
      </w:r>
      <w:proofErr w:type="spellEnd"/>
      <w:r w:rsidR="004A0C3A" w:rsidRPr="00745C03">
        <w:rPr>
          <w:rFonts w:ascii="Times New Roman" w:eastAsia="TimesNewRomanPSMT" w:hAnsi="Times New Roman" w:cs="Times New Roman"/>
          <w:sz w:val="28"/>
          <w:szCs w:val="28"/>
        </w:rPr>
        <w:t>» (если он не может зафиксировать взгляд на отдельном</w:t>
      </w:r>
      <w:proofErr w:type="gramEnd"/>
      <w:r w:rsidR="004A0C3A" w:rsidRPr="00745C03">
        <w:rPr>
          <w:rFonts w:ascii="Times New Roman" w:eastAsia="TimesNewRomanPSMT" w:hAnsi="Times New Roman" w:cs="Times New Roman"/>
          <w:sz w:val="28"/>
          <w:szCs w:val="28"/>
        </w:rPr>
        <w:t xml:space="preserve"> </w:t>
      </w:r>
      <w:proofErr w:type="gramStart"/>
      <w:r w:rsidR="004A0C3A" w:rsidRPr="00745C03">
        <w:rPr>
          <w:rFonts w:ascii="Times New Roman" w:eastAsia="TimesNewRomanPSMT" w:hAnsi="Times New Roman" w:cs="Times New Roman"/>
          <w:sz w:val="28"/>
          <w:szCs w:val="28"/>
        </w:rPr>
        <w:t>слоге</w:t>
      </w:r>
      <w:proofErr w:type="gramEnd"/>
      <w:r w:rsidR="004A0C3A" w:rsidRPr="00745C03">
        <w:rPr>
          <w:rFonts w:ascii="Times New Roman" w:eastAsia="TimesNewRomanPSMT" w:hAnsi="Times New Roman" w:cs="Times New Roman"/>
          <w:sz w:val="28"/>
          <w:szCs w:val="28"/>
        </w:rPr>
        <w:t xml:space="preserve">, можно использовать линейку, указку. Затем он переходит ко второму слогу образца: «мо» и записанного им в тетради: «мо». </w:t>
      </w:r>
      <w:proofErr w:type="gramStart"/>
      <w:r w:rsidR="004A0C3A" w:rsidRPr="00745C03">
        <w:rPr>
          <w:rFonts w:ascii="Times New Roman" w:eastAsia="TimesNewRomanPSMT" w:hAnsi="Times New Roman" w:cs="Times New Roman"/>
          <w:sz w:val="28"/>
          <w:szCs w:val="28"/>
        </w:rPr>
        <w:t>После этого — к третьему слогу).</w:t>
      </w:r>
      <w:proofErr w:type="gramEnd"/>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Убедившись в точности воспроизведения заданного слова, учащиеся переходили к отработке следующего слова по той же схеме: чтение слова — описание образа — письмо по воздуху — запись в тетради — проверка.</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Главная задача учителя при проведении данного упражнения — направление учащихся на анализ собственной деятельности (что и являлось реализацией стратегии индивидуализации):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«На каком этапе выполнения задания я испытывал трудности?», «Какой прием помог мне справиться с заданием?», «Что мешало выполнению задания?» и др. На первых этапах работы это задание предназначается в большей степени для развития целостного восприятия, в дальнейшем — для развития волевой регуляции. Проводится оно на каждом занятии в течение 2—4 недель. Время выполнения — не более 5 минут (поскольку не рекомендуется увеличивать время занятий, потому что дети, относящиеся к данной </w:t>
      </w:r>
      <w:proofErr w:type="spellStart"/>
      <w:r w:rsidRPr="00745C03">
        <w:rPr>
          <w:rFonts w:ascii="Times New Roman" w:eastAsia="TimesNewRomanPSMT" w:hAnsi="Times New Roman" w:cs="Times New Roman"/>
          <w:sz w:val="28"/>
          <w:szCs w:val="28"/>
        </w:rPr>
        <w:t>категории</w:t>
      </w:r>
      <w:proofErr w:type="gramStart"/>
      <w:r w:rsidRPr="00745C03">
        <w:rPr>
          <w:rFonts w:ascii="Times New Roman" w:eastAsia="TimesNewRomanPSMT" w:hAnsi="Times New Roman" w:cs="Times New Roman"/>
          <w:sz w:val="28"/>
          <w:szCs w:val="28"/>
        </w:rPr>
        <w:t>,ф</w:t>
      </w:r>
      <w:proofErr w:type="gramEnd"/>
      <w:r w:rsidRPr="00745C03">
        <w:rPr>
          <w:rFonts w:ascii="Times New Roman" w:eastAsia="TimesNewRomanPSMT" w:hAnsi="Times New Roman" w:cs="Times New Roman"/>
          <w:sz w:val="28"/>
          <w:szCs w:val="28"/>
        </w:rPr>
        <w:t>изиологически</w:t>
      </w:r>
      <w:proofErr w:type="spellEnd"/>
      <w:r w:rsidRPr="00745C03">
        <w:rPr>
          <w:rFonts w:ascii="Times New Roman" w:eastAsia="TimesNewRomanPSMT" w:hAnsi="Times New Roman" w:cs="Times New Roman"/>
          <w:sz w:val="28"/>
          <w:szCs w:val="28"/>
        </w:rPr>
        <w:t xml:space="preserve"> не в состоянии активизировать внимание на длительное время). Как правило, через 2—3 недели занятий у ребенка формируется навык внутреннего проговаривания, который в дальнейшем облегчает занятия русским языком, помогает установить языковой</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контроль и избежать большого количества «глупых» ошибок (пропусков, замен и др.).</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lastRenderedPageBreak/>
        <w:t xml:space="preserve">   </w:t>
      </w:r>
      <w:r w:rsidR="004A0C3A" w:rsidRPr="00745C03">
        <w:rPr>
          <w:rFonts w:ascii="Times New Roman" w:eastAsia="TimesNewRomanPSMT" w:hAnsi="Times New Roman" w:cs="Times New Roman"/>
          <w:sz w:val="28"/>
          <w:szCs w:val="28"/>
        </w:rPr>
        <w:t>Выполнение данного задания способствует также формированию положительного отношения к учебным заданиям, созданию ситуации успешности для каждого ребенка, развитию произвольности действий, памяти в слуховой модальности, умения формулировать свои, мысли, соотносить речь с движениями руки и глаза.</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Описанное задание способствует также снижению импульсивности, так как на первых этапах его выполнения проговаривание должно проходить синхронно с письмом, на последнем — ребенок учится выполнять сложное действие, требующее контроля с его стороны, по отдельным операциям, порядок которых он знает заранее. Для импульсивных детей и детей с низким уровнем развития внимания и памяти иногда составляется карточка-алгоритм (пооперационная карта), которую они могут использовать при работе в качестве визуальной поддержки.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Если занятие проводит педагог (а не психолог), он включает в список слов те слова, в написании которых ошибались многие дети. Это могут быть не только существительные, но и другие части речи (прилагательные, глаголы и т. д.). Обладая импульсивным стилем реагирования на ситуацию, ученики с </w:t>
      </w:r>
      <w:proofErr w:type="spellStart"/>
      <w:r w:rsidRPr="00745C03">
        <w:rPr>
          <w:rFonts w:ascii="Times New Roman" w:eastAsia="TimesNewRomanPSMT" w:hAnsi="Times New Roman" w:cs="Times New Roman"/>
          <w:sz w:val="28"/>
          <w:szCs w:val="28"/>
        </w:rPr>
        <w:t>гиперактивностью</w:t>
      </w:r>
      <w:proofErr w:type="spellEnd"/>
      <w:r w:rsidRPr="00745C03">
        <w:rPr>
          <w:rFonts w:ascii="Times New Roman" w:eastAsia="TimesNewRomanPSMT" w:hAnsi="Times New Roman" w:cs="Times New Roman"/>
          <w:sz w:val="28"/>
          <w:szCs w:val="28"/>
        </w:rPr>
        <w:t xml:space="preserve">  выполняют учебные задания быстро, но с большим количеством ошибок, поэтому учителю желательно искусственно замедлять темп работы путем организации внешней речи, ответов на контрольные вопросы. Ю. Борисова предлагает делить учебный материал для них на мелкие части.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D84FC8"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На уроках русского языка желательно использовать объяснительный диктант (каждая орфограмма объясняется ребенком вслух, до написания). При работе над ошибками </w:t>
      </w:r>
      <w:proofErr w:type="spellStart"/>
      <w:r w:rsidR="004A0C3A" w:rsidRPr="00745C03">
        <w:rPr>
          <w:rFonts w:ascii="Times New Roman" w:eastAsia="TimesNewRomanPSMT" w:hAnsi="Times New Roman" w:cs="Times New Roman"/>
          <w:sz w:val="28"/>
          <w:szCs w:val="28"/>
        </w:rPr>
        <w:t>сгиперактивными</w:t>
      </w:r>
      <w:proofErr w:type="spellEnd"/>
      <w:r w:rsidR="004A0C3A" w:rsidRPr="00745C03">
        <w:rPr>
          <w:rFonts w:ascii="Times New Roman" w:eastAsia="TimesNewRomanPSMT" w:hAnsi="Times New Roman" w:cs="Times New Roman"/>
          <w:sz w:val="28"/>
          <w:szCs w:val="28"/>
        </w:rPr>
        <w:t xml:space="preserve"> детьми часто используются </w:t>
      </w:r>
      <w:proofErr w:type="spellStart"/>
      <w:r w:rsidR="004A0C3A" w:rsidRPr="00745C03">
        <w:rPr>
          <w:rFonts w:ascii="Times New Roman" w:eastAsia="TimesNewRomanPSMT" w:hAnsi="Times New Roman" w:cs="Times New Roman"/>
          <w:sz w:val="28"/>
          <w:szCs w:val="28"/>
        </w:rPr>
        <w:t>взаимодиктанты</w:t>
      </w:r>
      <w:proofErr w:type="spellEnd"/>
      <w:r w:rsidR="004A0C3A" w:rsidRPr="00745C03">
        <w:rPr>
          <w:rFonts w:ascii="Times New Roman" w:eastAsia="TimesNewRomanPSMT" w:hAnsi="Times New Roman" w:cs="Times New Roman"/>
          <w:sz w:val="28"/>
          <w:szCs w:val="28"/>
        </w:rPr>
        <w:t xml:space="preserve"> </w:t>
      </w:r>
      <w:proofErr w:type="spellStart"/>
      <w:r w:rsidR="004A0C3A" w:rsidRPr="00745C03">
        <w:rPr>
          <w:rFonts w:ascii="Times New Roman" w:eastAsia="TimesNewRomanPSMT" w:hAnsi="Times New Roman" w:cs="Times New Roman"/>
          <w:sz w:val="28"/>
          <w:szCs w:val="28"/>
        </w:rPr>
        <w:t>учеников</w:t>
      </w:r>
      <w:proofErr w:type="gramStart"/>
      <w:r w:rsidR="004A0C3A" w:rsidRPr="00745C03">
        <w:rPr>
          <w:rFonts w:ascii="Times New Roman" w:eastAsia="TimesNewRomanPSMT" w:hAnsi="Times New Roman" w:cs="Times New Roman"/>
          <w:sz w:val="28"/>
          <w:szCs w:val="28"/>
        </w:rPr>
        <w:t>.Р</w:t>
      </w:r>
      <w:proofErr w:type="gramEnd"/>
      <w:r w:rsidR="004A0C3A" w:rsidRPr="00745C03">
        <w:rPr>
          <w:rFonts w:ascii="Times New Roman" w:eastAsia="TimesNewRomanPSMT" w:hAnsi="Times New Roman" w:cs="Times New Roman"/>
          <w:sz w:val="28"/>
          <w:szCs w:val="28"/>
        </w:rPr>
        <w:t>азвитию</w:t>
      </w:r>
      <w:proofErr w:type="spellEnd"/>
      <w:r w:rsidR="004A0C3A" w:rsidRPr="00745C03">
        <w:rPr>
          <w:rFonts w:ascii="Times New Roman" w:eastAsia="TimesNewRomanPSMT" w:hAnsi="Times New Roman" w:cs="Times New Roman"/>
          <w:sz w:val="28"/>
          <w:szCs w:val="28"/>
        </w:rPr>
        <w:t xml:space="preserve"> внимания и памяти детей с СДВГ способствует проведение зрительных и слуховых диктантов (по разным предметам).</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«Корректурная проба»</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D84FC8"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Развитию устойчивости внимания в зрительной модальности, переключения внимания, умения выполнять инструкцию взрослого, формированию произвольности процессов способствует также выполнение упражнения «Корректурная проба».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Каждый учащийся получает карточку с небольшим (в зависимости от возрастных и индивидуальных особенностей) текстом. В течение трех-четырех минут (время выполнения задания также регулируется возрастными и индивидуальными особенностями) дети выполняют инструкцию: например, они должны обнаружить и подчеркнуть все буквы «о», которые есть в тексте.</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На следующем уроке характер задания меняется: ученики должны обвести в кружок, например, все имеющиеся в тексте буквы «в».</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На следующем этапе можно усложнить задание: учащиеся должны одновременно отыскивать и отмечать разным способом сразу две (а впоследствии и три) буквы. Например, </w:t>
      </w:r>
      <w:proofErr w:type="spellStart"/>
      <w:r w:rsidRPr="00745C03">
        <w:rPr>
          <w:rFonts w:ascii="Times New Roman" w:eastAsia="TimesNewRomanPSMT" w:hAnsi="Times New Roman" w:cs="Times New Roman"/>
          <w:sz w:val="28"/>
          <w:szCs w:val="28"/>
        </w:rPr>
        <w:t>зачеркиватььбукву</w:t>
      </w:r>
      <w:proofErr w:type="spellEnd"/>
      <w:r w:rsidRPr="00745C03">
        <w:rPr>
          <w:rFonts w:ascii="Times New Roman" w:eastAsia="TimesNewRomanPSMT" w:hAnsi="Times New Roman" w:cs="Times New Roman"/>
          <w:sz w:val="28"/>
          <w:szCs w:val="28"/>
        </w:rPr>
        <w:t xml:space="preserve"> «р» косой линией и ставить крест над буквой «у». При необходимости можно усложнить </w:t>
      </w:r>
      <w:r w:rsidRPr="00745C03">
        <w:rPr>
          <w:rFonts w:ascii="Times New Roman" w:eastAsia="TimesNewRomanPSMT" w:hAnsi="Times New Roman" w:cs="Times New Roman"/>
          <w:sz w:val="28"/>
          <w:szCs w:val="28"/>
        </w:rPr>
        <w:lastRenderedPageBreak/>
        <w:t>задание: отмечать не просто букву, а, например, букву «а», но только в том случае, если она стоит справа от гласной и т. д., можно выделять не буквы, а корни с чередующимися гласными и др. После выполнения задания каждый ученик проверяет свою работу.</w:t>
      </w:r>
    </w:p>
    <w:p w:rsidR="004A0C3A" w:rsidRPr="00745C03" w:rsidRDefault="00D84FC8"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Возможен вариант, когда соседи по парте обмениваются карточками и проверяют работу друг друга; это </w:t>
      </w:r>
      <w:proofErr w:type="spellStart"/>
      <w:r w:rsidR="004A0C3A" w:rsidRPr="00745C03">
        <w:rPr>
          <w:rFonts w:ascii="Times New Roman" w:eastAsia="TimesNewRomanPSMT" w:hAnsi="Times New Roman" w:cs="Times New Roman"/>
          <w:sz w:val="28"/>
          <w:szCs w:val="28"/>
        </w:rPr>
        <w:t>позволитнеуверенным</w:t>
      </w:r>
      <w:proofErr w:type="spellEnd"/>
      <w:r w:rsidR="004A0C3A" w:rsidRPr="00745C03">
        <w:rPr>
          <w:rFonts w:ascii="Times New Roman" w:eastAsia="TimesNewRomanPSMT" w:hAnsi="Times New Roman" w:cs="Times New Roman"/>
          <w:sz w:val="28"/>
          <w:szCs w:val="28"/>
        </w:rPr>
        <w:t xml:space="preserve"> детям почувствовать свою значимость и получить в связи с этим положительные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эмоции. Взаимопроверка, требующая ответственного отношения участников, поможет повышению концентрации внимания, контроля над поведением, формированию сознательного отношения к делу.</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Те</w:t>
      </w:r>
      <w:proofErr w:type="gramStart"/>
      <w:r w:rsidRPr="00745C03">
        <w:rPr>
          <w:rFonts w:ascii="Times New Roman" w:eastAsia="TimesNewRomanPSMT" w:hAnsi="Times New Roman" w:cs="Times New Roman"/>
          <w:sz w:val="28"/>
          <w:szCs w:val="28"/>
        </w:rPr>
        <w:t>кст  дл</w:t>
      </w:r>
      <w:proofErr w:type="gramEnd"/>
      <w:r w:rsidRPr="00745C03">
        <w:rPr>
          <w:rFonts w:ascii="Times New Roman" w:eastAsia="TimesNewRomanPSMT" w:hAnsi="Times New Roman" w:cs="Times New Roman"/>
          <w:sz w:val="28"/>
          <w:szCs w:val="28"/>
        </w:rPr>
        <w:t>я выполнения корректурной пробы может быть взят из учебника по любому школьному предмету. При индивидуальной работе взрослый (учитель, родитель, психолог) проверяет правильность выполнения задания и говорит, сколько ошибок допущено, после чего</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ребенок повторно сверяет свою работу, имея четкую установку: «найти две (три, четыре) ошибки».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Для детей-астеников, детей со сложной формой </w:t>
      </w:r>
      <w:proofErr w:type="spellStart"/>
      <w:r w:rsidR="004A0C3A" w:rsidRPr="00745C03">
        <w:rPr>
          <w:rFonts w:ascii="Times New Roman" w:eastAsia="TimesNewRomanPSMT" w:hAnsi="Times New Roman" w:cs="Times New Roman"/>
          <w:sz w:val="28"/>
          <w:szCs w:val="28"/>
        </w:rPr>
        <w:t>гиперактивности</w:t>
      </w:r>
      <w:proofErr w:type="spellEnd"/>
      <w:r w:rsidR="004A0C3A" w:rsidRPr="00745C03">
        <w:rPr>
          <w:rFonts w:ascii="Times New Roman" w:eastAsia="TimesNewRomanPSMT" w:hAnsi="Times New Roman" w:cs="Times New Roman"/>
          <w:sz w:val="28"/>
          <w:szCs w:val="28"/>
        </w:rPr>
        <w:t xml:space="preserve">  подобное упражнение может быть заменено более легким или исключено вовсе.</w:t>
      </w:r>
    </w:p>
    <w:p w:rsidR="004778ED"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Еще один вариант — учащиеся выступают в роли редактора или коррект</w:t>
      </w:r>
      <w:r w:rsidR="00C55D37" w:rsidRPr="00745C03">
        <w:rPr>
          <w:rFonts w:ascii="Times New Roman" w:eastAsia="TimesNewRomanPSMT" w:hAnsi="Times New Roman" w:cs="Times New Roman"/>
          <w:sz w:val="28"/>
          <w:szCs w:val="28"/>
        </w:rPr>
        <w:t xml:space="preserve">ора и готовят </w:t>
      </w:r>
    </w:p>
    <w:p w:rsidR="004A0C3A" w:rsidRPr="00745C03" w:rsidRDefault="00C55D37"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учебный те</w:t>
      </w:r>
      <w:proofErr w:type="gramStart"/>
      <w:r w:rsidRPr="00745C03">
        <w:rPr>
          <w:rFonts w:ascii="Times New Roman" w:eastAsia="TimesNewRomanPSMT" w:hAnsi="Times New Roman" w:cs="Times New Roman"/>
          <w:sz w:val="28"/>
          <w:szCs w:val="28"/>
        </w:rPr>
        <w:t xml:space="preserve">кст </w:t>
      </w:r>
      <w:r w:rsidR="004A0C3A" w:rsidRPr="00745C03">
        <w:rPr>
          <w:rFonts w:ascii="Times New Roman" w:eastAsia="TimesNewRomanPSMT" w:hAnsi="Times New Roman" w:cs="Times New Roman"/>
          <w:sz w:val="28"/>
          <w:szCs w:val="28"/>
        </w:rPr>
        <w:t>дл</w:t>
      </w:r>
      <w:proofErr w:type="gramEnd"/>
      <w:r w:rsidR="004A0C3A" w:rsidRPr="00745C03">
        <w:rPr>
          <w:rFonts w:ascii="Times New Roman" w:eastAsia="TimesNewRomanPSMT" w:hAnsi="Times New Roman" w:cs="Times New Roman"/>
          <w:sz w:val="28"/>
          <w:szCs w:val="28"/>
        </w:rPr>
        <w:t xml:space="preserve">я более младших учеников: отмечают в тексте те места, которые могут оказаться сложными. Как показывает практика, </w:t>
      </w:r>
      <w:proofErr w:type="gramStart"/>
      <w:r w:rsidR="004A0C3A" w:rsidRPr="00745C03">
        <w:rPr>
          <w:rFonts w:ascii="Times New Roman" w:eastAsia="TimesNewRomanPSMT" w:hAnsi="Times New Roman" w:cs="Times New Roman"/>
          <w:sz w:val="28"/>
          <w:szCs w:val="28"/>
        </w:rPr>
        <w:t>отмечается</w:t>
      </w:r>
      <w:proofErr w:type="gramEnd"/>
      <w:r w:rsidR="004A0C3A" w:rsidRPr="00745C03">
        <w:rPr>
          <w:rFonts w:ascii="Times New Roman" w:eastAsia="TimesNewRomanPSMT" w:hAnsi="Times New Roman" w:cs="Times New Roman"/>
          <w:sz w:val="28"/>
          <w:szCs w:val="28"/>
        </w:rPr>
        <w:t xml:space="preserve"> прежде всего то, что является трудным для самих «редакторов», в результате чего учитель получает важную информацию для</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дальнейшего планирования материала.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sz w:val="28"/>
          <w:szCs w:val="28"/>
        </w:rPr>
      </w:pPr>
      <w:r w:rsidRPr="00745C03">
        <w:rPr>
          <w:rFonts w:ascii="Times New Roman" w:eastAsia="TimesNewRomanPSMT" w:hAnsi="Times New Roman" w:cs="Times New Roman"/>
          <w:b/>
          <w:sz w:val="28"/>
          <w:szCs w:val="28"/>
        </w:rPr>
        <w:t>Упражнение «Заголовки»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С целью выявления ведущего канала восприятия, развития зрительного восприятия, переработки и сохранения информации, развития пространственной ориентации, объема и уровня концентрации внимания, переключения, распределения внимания, скорости </w:t>
      </w:r>
      <w:proofErr w:type="spellStart"/>
      <w:r w:rsidR="004A0C3A" w:rsidRPr="00745C03">
        <w:rPr>
          <w:rFonts w:ascii="Times New Roman" w:eastAsia="TimesNewRomanPSMT" w:hAnsi="Times New Roman" w:cs="Times New Roman"/>
          <w:sz w:val="28"/>
          <w:szCs w:val="28"/>
        </w:rPr>
        <w:t>запо</w:t>
      </w:r>
      <w:proofErr w:type="spellEnd"/>
      <w:r w:rsidR="004A0C3A" w:rsidRPr="00745C03">
        <w:rPr>
          <w:rFonts w:ascii="Times New Roman" w:eastAsia="TimesNewRomanPSMT" w:hAnsi="Times New Roman" w:cs="Times New Roman"/>
          <w:sz w:val="28"/>
          <w:szCs w:val="28"/>
        </w:rPr>
        <w:t>-</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745C03">
        <w:rPr>
          <w:rFonts w:ascii="Times New Roman" w:eastAsia="TimesNewRomanPSMT" w:hAnsi="Times New Roman" w:cs="Times New Roman"/>
          <w:sz w:val="28"/>
          <w:szCs w:val="28"/>
        </w:rPr>
        <w:t>минания</w:t>
      </w:r>
      <w:proofErr w:type="spellEnd"/>
      <w:r w:rsidRPr="00745C03">
        <w:rPr>
          <w:rFonts w:ascii="Times New Roman" w:eastAsia="TimesNewRomanPSMT" w:hAnsi="Times New Roman" w:cs="Times New Roman"/>
          <w:sz w:val="28"/>
          <w:szCs w:val="28"/>
        </w:rPr>
        <w:t xml:space="preserve"> может быть использовано упражнение «Заголовки».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Карточки для выполнения задания учащиеся готовят дома. В коррекционных классах (или </w:t>
      </w:r>
      <w:proofErr w:type="spellStart"/>
      <w:r w:rsidRPr="00745C03">
        <w:rPr>
          <w:rFonts w:ascii="Times New Roman" w:eastAsia="TimesNewRomanPSMT" w:hAnsi="Times New Roman" w:cs="Times New Roman"/>
          <w:sz w:val="28"/>
          <w:szCs w:val="28"/>
        </w:rPr>
        <w:t>надополнительных</w:t>
      </w:r>
      <w:proofErr w:type="spellEnd"/>
      <w:r w:rsidRPr="00745C03">
        <w:rPr>
          <w:rFonts w:ascii="Times New Roman" w:eastAsia="TimesNewRomanPSMT" w:hAnsi="Times New Roman" w:cs="Times New Roman"/>
          <w:sz w:val="28"/>
          <w:szCs w:val="28"/>
        </w:rPr>
        <w:t xml:space="preserve"> занятиях) с небольшой наполняемостью карточки могут быть изготовлены учителем вместе с учениками, слова для них могут быть взяты из числа тех, в которых они чаще всего допускают ошибки. Слова для карточек могут быть выбраны учениками  по заданию учителя и объединены по какому-то признаку (названия животных, городов, цветов ит. д.).</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Каждый учащийся по заданию учителя вырезает из газетных, журнальных заголовков 15 слов, которые наклеивают на лист А</w:t>
      </w:r>
      <w:proofErr w:type="gramStart"/>
      <w:r w:rsidR="004A0C3A" w:rsidRPr="00745C03">
        <w:rPr>
          <w:rFonts w:ascii="Times New Roman" w:eastAsia="TimesNewRomanPSMT" w:hAnsi="Times New Roman" w:cs="Times New Roman"/>
          <w:sz w:val="28"/>
          <w:szCs w:val="28"/>
        </w:rPr>
        <w:t>4</w:t>
      </w:r>
      <w:proofErr w:type="gramEnd"/>
      <w:r w:rsidR="004A0C3A" w:rsidRPr="00745C03">
        <w:rPr>
          <w:rFonts w:ascii="Times New Roman" w:eastAsia="TimesNewRomanPSMT" w:hAnsi="Times New Roman" w:cs="Times New Roman"/>
          <w:sz w:val="28"/>
          <w:szCs w:val="28"/>
        </w:rPr>
        <w:t xml:space="preserve"> в произвольном порядке. Цвет заголовков, размер, шрифт могут быть различными.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классе учитель предлагает ученикам обменяться заготовленными листами и внимательно ознакомиться со словами. Через 20 секунд все переворачивают или убирают листы и записывают в тетради слова, которые запомнили. Затем каждый сверяет запись с образцом.</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lastRenderedPageBreak/>
        <w:t>Можно повторять упражнение до тех пор, пока дети не запомнят большинство слов на листе.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Возможен вариант, когда дети ограничиваются одним предъявлением карточки со словами.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Главное для обоих вариантов — тщательная проверка записанных по памяти слов. Как показала практика, лучше </w:t>
      </w:r>
      <w:proofErr w:type="spellStart"/>
      <w:r w:rsidRPr="00745C03">
        <w:rPr>
          <w:rFonts w:ascii="Times New Roman" w:eastAsia="TimesNewRomanPSMT" w:hAnsi="Times New Roman" w:cs="Times New Roman"/>
          <w:sz w:val="28"/>
          <w:szCs w:val="28"/>
        </w:rPr>
        <w:t>проводитьупражнение</w:t>
      </w:r>
      <w:proofErr w:type="spellEnd"/>
      <w:r w:rsidRPr="00745C03">
        <w:rPr>
          <w:rFonts w:ascii="Times New Roman" w:eastAsia="TimesNewRomanPSMT" w:hAnsi="Times New Roman" w:cs="Times New Roman"/>
          <w:sz w:val="28"/>
          <w:szCs w:val="28"/>
        </w:rPr>
        <w:t xml:space="preserve"> однократно на каждом уроке в течение 7—10 дней, пока ученики не научатся</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писать без ошибок все изображенные на листе слова.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«Алгоритм»</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Упражнение «Алгоритм» используется для развития способности учащихся анализировать, обобщать, структурировать учебную информацию, для увеличения скорости переработки информации, снижения уровня тревожности по поводу проверки знаний.</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После объяснения учителем нового материала (правила, инструкции и т. д.) учащиеся должны закрепить полученную ими информацию. Использование алгоритмов (или схем) — один из способов достижения этого.</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 процессе составления алгоритма ученики могут пользоваться учебником, справочником, записями в тетради, на доске. Через некоторое время учитель увидит, кому из них необходима поддержка и какого рода (доска, тетрадь, учебник, дополнительное устное разъяснение и др.), какой способ запоминания информации предпочитают разные </w:t>
      </w:r>
      <w:proofErr w:type="gramStart"/>
      <w:r w:rsidR="004A0C3A" w:rsidRPr="00745C03">
        <w:rPr>
          <w:rFonts w:ascii="Times New Roman" w:eastAsia="TimesNewRomanPSMT" w:hAnsi="Times New Roman" w:cs="Times New Roman"/>
          <w:sz w:val="28"/>
          <w:szCs w:val="28"/>
        </w:rPr>
        <w:t>дети</w:t>
      </w:r>
      <w:proofErr w:type="gramEnd"/>
      <w:r w:rsidR="004A0C3A" w:rsidRPr="00745C03">
        <w:rPr>
          <w:rFonts w:ascii="Times New Roman" w:eastAsia="TimesNewRomanPSMT" w:hAnsi="Times New Roman" w:cs="Times New Roman"/>
          <w:sz w:val="28"/>
          <w:szCs w:val="28"/>
        </w:rPr>
        <w:t xml:space="preserve"> и какой способ обучения подходит для каждого из них.</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целях экономии времени составление алгоритмов можно включить в домашнее задание. Однако предварительно учитель должен научить детей составлению алгоритмов. Необходимо объяснить, что это индивидуальная работа и алгоритм, составленный другим человеко</w:t>
      </w:r>
      <w:proofErr w:type="gramStart"/>
      <w:r w:rsidR="004A0C3A" w:rsidRPr="00745C03">
        <w:rPr>
          <w:rFonts w:ascii="Times New Roman" w:eastAsia="TimesNewRomanPSMT" w:hAnsi="Times New Roman" w:cs="Times New Roman"/>
          <w:sz w:val="28"/>
          <w:szCs w:val="28"/>
        </w:rPr>
        <w:t>м(</w:t>
      </w:r>
      <w:proofErr w:type="gramEnd"/>
      <w:r w:rsidR="004A0C3A" w:rsidRPr="00745C03">
        <w:rPr>
          <w:rFonts w:ascii="Times New Roman" w:eastAsia="TimesNewRomanPSMT" w:hAnsi="Times New Roman" w:cs="Times New Roman"/>
          <w:sz w:val="28"/>
          <w:szCs w:val="28"/>
        </w:rPr>
        <w:t>одноклассником, родителями), может не подходить конкретному учащемуся, так как не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учитывает особенностей переработки информации.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Как показала практика, алгоритмы удобнее размещать не в общей тетради, а на отдельных карточках из плотной бумаги или картона, из которых за несколько лет соберется целая картотека. Желательно, чтобы ученики использовали карточки во время выполнения домашнего задания. Для этого сначала необходимо отобрать карточки с теми правилами, которые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понадобятся при выполнении конкретного упражнения, что способствует развитию способности к анализу, синтезу, классификации материала.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Некоторые учителя позволяют школьникам пользоваться карточками во время урока и даже при написании контрольной работы, диктанта, считая, что это поможет им осознанно применять правила в конкретном виде учебной деятельности. Подобная визуальная поддержка помогает снять напряжение, снизить уровень тревожности и быстрее запомнить материал.</w:t>
      </w:r>
    </w:p>
    <w:p w:rsidR="004A0C3A" w:rsidRPr="00745C03" w:rsidRDefault="00940C66" w:rsidP="00D84FC8">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«Рефлексия»</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Цель упражнения «Рефлексия» — развитие умения анализировать ситуацию, подстройка к позитивному будущему, умения формулировать свои мысли, снижение уровня тревожности в ситуации проверки знаний, </w:t>
      </w:r>
      <w:r w:rsidR="004A0C3A" w:rsidRPr="00745C03">
        <w:rPr>
          <w:rFonts w:ascii="Times New Roman" w:eastAsia="TimesNewRomanPSMT" w:hAnsi="Times New Roman" w:cs="Times New Roman"/>
          <w:sz w:val="28"/>
          <w:szCs w:val="28"/>
        </w:rPr>
        <w:lastRenderedPageBreak/>
        <w:t>формирование мотивации достижения успеха, адекватной самооценки, развитие умения выделять существенный признак.</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конце каждого занятия учащиеся (сначала с помощью взрослого, а затем самостоятельно) анализируют свою деятельность во время урока. Для большей эффективности желательно эту работу провести письменно.</w:t>
      </w:r>
    </w:p>
    <w:p w:rsidR="004153D7" w:rsidRPr="00745C03" w:rsidRDefault="004A0C3A"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Лист делится вертикальной линией на две части. Слева ребенок записывает, какой этап работы прошел успешно (например: переписал текст упражнения из учебника без ошибок, вставил верную букву в слово и др.). Главное условие — запись должна носить не обобщенный характер (был внимателен, старался), а содержать конкретное действие. Количество пунктов в</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 xml:space="preserve">левой части листа не </w:t>
      </w:r>
      <w:proofErr w:type="spellStart"/>
      <w:r w:rsidRPr="00745C03">
        <w:rPr>
          <w:rFonts w:ascii="Times New Roman" w:eastAsia="TimesNewRomanPSMT" w:hAnsi="Times New Roman" w:cs="Times New Roman"/>
          <w:sz w:val="28"/>
          <w:szCs w:val="28"/>
        </w:rPr>
        <w:t>регламентируется</w:t>
      </w:r>
      <w:proofErr w:type="gramStart"/>
      <w:r w:rsidRPr="00745C03">
        <w:rPr>
          <w:rFonts w:ascii="Times New Roman" w:eastAsia="TimesNewRomanPSMT" w:hAnsi="Times New Roman" w:cs="Times New Roman"/>
          <w:sz w:val="28"/>
          <w:szCs w:val="28"/>
        </w:rPr>
        <w:t>.В</w:t>
      </w:r>
      <w:proofErr w:type="spellEnd"/>
      <w:proofErr w:type="gramEnd"/>
      <w:r w:rsidRPr="00745C03">
        <w:rPr>
          <w:rFonts w:ascii="Times New Roman" w:eastAsia="TimesNewRomanPSMT" w:hAnsi="Times New Roman" w:cs="Times New Roman"/>
          <w:sz w:val="28"/>
          <w:szCs w:val="28"/>
        </w:rPr>
        <w:t xml:space="preserve"> правой части листа ученик записывает, что на уроке он мог бы сделать еще лучше. Эта запись тоже должна носить конкретный характер, тогда она может стать четким планом действий ребенка в ближайшем будущем. Главная цель подобной формулировки — перевод в позитив тех неудач, которые постигли ученика на занятии. Кроме того, в процессе такой</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работы развивается умение анализировать свои действия, отмечать успехи и недочеты, формируется мотивация на достижение успеха, а не на избегание неудач. На первых этапах работы данное упражнение помогает созданию положительного эмоционального фона (так как ребенок должен отметить удачные моменты в своей работе), в дальнейшем — развитию внимания, памяти, мышления, речи и произвольной регуляции. Особенно полезно выполнение упражнения для тревожных, неуверенных учащихся, а также для учащихся с неадекватной (завышенной или заниженной) самооценкой</w:t>
      </w:r>
      <w:r w:rsidR="007F45BE" w:rsidRPr="00745C03">
        <w:rPr>
          <w:rFonts w:ascii="Times New Roman" w:eastAsia="TimesNewRomanPSMT" w:hAnsi="Times New Roman" w:cs="Times New Roman"/>
          <w:sz w:val="28"/>
          <w:szCs w:val="28"/>
        </w:rPr>
        <w:t>.</w:t>
      </w:r>
    </w:p>
    <w:p w:rsidR="00940C66" w:rsidRPr="00745C03" w:rsidRDefault="00940C6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D84FC8" w:rsidRPr="00745C03" w:rsidRDefault="00D84FC8"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D84FC8" w:rsidRDefault="00D84FC8"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sectPr w:rsidR="00745C03" w:rsidSect="00FE665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04" w:rsidRDefault="00DA7C04" w:rsidP="001300E0">
      <w:pPr>
        <w:spacing w:after="0" w:line="240" w:lineRule="auto"/>
      </w:pPr>
      <w:r>
        <w:separator/>
      </w:r>
    </w:p>
  </w:endnote>
  <w:endnote w:type="continuationSeparator" w:id="0">
    <w:p w:rsidR="00DA7C04" w:rsidRDefault="00DA7C04" w:rsidP="0013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04" w:rsidRDefault="00DA7C04" w:rsidP="001300E0">
      <w:pPr>
        <w:spacing w:after="0" w:line="240" w:lineRule="auto"/>
      </w:pPr>
      <w:r>
        <w:separator/>
      </w:r>
    </w:p>
  </w:footnote>
  <w:footnote w:type="continuationSeparator" w:id="0">
    <w:p w:rsidR="00DA7C04" w:rsidRDefault="00DA7C04" w:rsidP="0013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70D5F74"/>
    <w:multiLevelType w:val="hybridMultilevel"/>
    <w:tmpl w:val="CC76796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973EF"/>
    <w:multiLevelType w:val="hybridMultilevel"/>
    <w:tmpl w:val="EEA6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40027"/>
    <w:multiLevelType w:val="hybridMultilevel"/>
    <w:tmpl w:val="093E0DC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9">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7B6F4B"/>
    <w:multiLevelType w:val="hybridMultilevel"/>
    <w:tmpl w:val="B40CD81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86363"/>
    <w:multiLevelType w:val="hybridMultilevel"/>
    <w:tmpl w:val="4AE6A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2"/>
  </w:num>
  <w:num w:numId="6">
    <w:abstractNumId w:val="5"/>
  </w:num>
  <w:num w:numId="7">
    <w:abstractNumId w:val="12"/>
  </w:num>
  <w:num w:numId="8">
    <w:abstractNumId w:val="11"/>
  </w:num>
  <w:num w:numId="9">
    <w:abstractNumId w:val="4"/>
  </w:num>
  <w:num w:numId="10">
    <w:abstractNumId w:val="7"/>
  </w:num>
  <w:num w:numId="11">
    <w:abstractNumId w:val="1"/>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DA"/>
    <w:rsid w:val="00094FDC"/>
    <w:rsid w:val="000B1E7E"/>
    <w:rsid w:val="000C028B"/>
    <w:rsid w:val="000C4053"/>
    <w:rsid w:val="0010538E"/>
    <w:rsid w:val="001300E0"/>
    <w:rsid w:val="0015100F"/>
    <w:rsid w:val="0015570D"/>
    <w:rsid w:val="00161C05"/>
    <w:rsid w:val="001A7835"/>
    <w:rsid w:val="001D14CF"/>
    <w:rsid w:val="001F6B35"/>
    <w:rsid w:val="00216FAE"/>
    <w:rsid w:val="0022281C"/>
    <w:rsid w:val="00257967"/>
    <w:rsid w:val="00285B24"/>
    <w:rsid w:val="002D6B11"/>
    <w:rsid w:val="00333A62"/>
    <w:rsid w:val="003646EE"/>
    <w:rsid w:val="0038276D"/>
    <w:rsid w:val="00382EEC"/>
    <w:rsid w:val="003866D6"/>
    <w:rsid w:val="00387894"/>
    <w:rsid w:val="003D53FA"/>
    <w:rsid w:val="003E7BEF"/>
    <w:rsid w:val="00412C73"/>
    <w:rsid w:val="004153D7"/>
    <w:rsid w:val="004337EB"/>
    <w:rsid w:val="004439DA"/>
    <w:rsid w:val="00460730"/>
    <w:rsid w:val="00474E2B"/>
    <w:rsid w:val="004778ED"/>
    <w:rsid w:val="004816FF"/>
    <w:rsid w:val="004A0C3A"/>
    <w:rsid w:val="004D4FAA"/>
    <w:rsid w:val="004F34B3"/>
    <w:rsid w:val="004F7F68"/>
    <w:rsid w:val="005B3983"/>
    <w:rsid w:val="005C0FDA"/>
    <w:rsid w:val="005F2425"/>
    <w:rsid w:val="00620FA0"/>
    <w:rsid w:val="006266E5"/>
    <w:rsid w:val="0062771D"/>
    <w:rsid w:val="00682B01"/>
    <w:rsid w:val="006E5A58"/>
    <w:rsid w:val="00713794"/>
    <w:rsid w:val="00745C03"/>
    <w:rsid w:val="007637A3"/>
    <w:rsid w:val="00770E94"/>
    <w:rsid w:val="00777E12"/>
    <w:rsid w:val="007A532A"/>
    <w:rsid w:val="007F45BE"/>
    <w:rsid w:val="00815D48"/>
    <w:rsid w:val="00826C62"/>
    <w:rsid w:val="00834A20"/>
    <w:rsid w:val="0089108C"/>
    <w:rsid w:val="008D4873"/>
    <w:rsid w:val="008D54B8"/>
    <w:rsid w:val="008E7390"/>
    <w:rsid w:val="009074DC"/>
    <w:rsid w:val="00914B1D"/>
    <w:rsid w:val="009359AA"/>
    <w:rsid w:val="00940C66"/>
    <w:rsid w:val="00965C1D"/>
    <w:rsid w:val="00984E05"/>
    <w:rsid w:val="0098524A"/>
    <w:rsid w:val="00A16975"/>
    <w:rsid w:val="00A3518A"/>
    <w:rsid w:val="00A413DC"/>
    <w:rsid w:val="00A53BD1"/>
    <w:rsid w:val="00A55D79"/>
    <w:rsid w:val="00A65E0A"/>
    <w:rsid w:val="00AB092E"/>
    <w:rsid w:val="00AB2201"/>
    <w:rsid w:val="00AC2ED1"/>
    <w:rsid w:val="00B24A37"/>
    <w:rsid w:val="00B404A5"/>
    <w:rsid w:val="00B546A1"/>
    <w:rsid w:val="00B615DA"/>
    <w:rsid w:val="00B64495"/>
    <w:rsid w:val="00B65641"/>
    <w:rsid w:val="00B81880"/>
    <w:rsid w:val="00BA3966"/>
    <w:rsid w:val="00BB3997"/>
    <w:rsid w:val="00C043D4"/>
    <w:rsid w:val="00C1332B"/>
    <w:rsid w:val="00C508DE"/>
    <w:rsid w:val="00C55D37"/>
    <w:rsid w:val="00C630C7"/>
    <w:rsid w:val="00C7719A"/>
    <w:rsid w:val="00CB4FE3"/>
    <w:rsid w:val="00CD7ACD"/>
    <w:rsid w:val="00D84FC8"/>
    <w:rsid w:val="00DA533C"/>
    <w:rsid w:val="00DA7C04"/>
    <w:rsid w:val="00DE29D9"/>
    <w:rsid w:val="00DF3CC5"/>
    <w:rsid w:val="00E27906"/>
    <w:rsid w:val="00E536F8"/>
    <w:rsid w:val="00E57150"/>
    <w:rsid w:val="00EF5034"/>
    <w:rsid w:val="00F00EB6"/>
    <w:rsid w:val="00F05CCF"/>
    <w:rsid w:val="00F136E7"/>
    <w:rsid w:val="00F36B18"/>
    <w:rsid w:val="00F63C12"/>
    <w:rsid w:val="00F979B3"/>
    <w:rsid w:val="00FA0D58"/>
    <w:rsid w:val="00FE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730"/>
    <w:pPr>
      <w:ind w:left="720"/>
      <w:contextualSpacing/>
    </w:pPr>
  </w:style>
  <w:style w:type="paragraph" w:styleId="a4">
    <w:name w:val="header"/>
    <w:basedOn w:val="a"/>
    <w:link w:val="a5"/>
    <w:uiPriority w:val="99"/>
    <w:semiHidden/>
    <w:unhideWhenUsed/>
    <w:rsid w:val="001300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0E0"/>
  </w:style>
  <w:style w:type="paragraph" w:styleId="a6">
    <w:name w:val="footer"/>
    <w:basedOn w:val="a"/>
    <w:link w:val="a7"/>
    <w:uiPriority w:val="99"/>
    <w:semiHidden/>
    <w:unhideWhenUsed/>
    <w:rsid w:val="001300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0E0"/>
  </w:style>
  <w:style w:type="character" w:styleId="a8">
    <w:name w:val="Emphasis"/>
    <w:basedOn w:val="a0"/>
    <w:uiPriority w:val="20"/>
    <w:qFormat/>
    <w:rsid w:val="00713794"/>
    <w:rPr>
      <w:i/>
      <w:iCs/>
    </w:rPr>
  </w:style>
  <w:style w:type="character" w:customStyle="1" w:styleId="apple-converted-space">
    <w:name w:val="apple-converted-space"/>
    <w:basedOn w:val="a0"/>
    <w:rsid w:val="00713794"/>
  </w:style>
  <w:style w:type="character" w:styleId="a9">
    <w:name w:val="Hyperlink"/>
    <w:basedOn w:val="a0"/>
    <w:uiPriority w:val="99"/>
    <w:semiHidden/>
    <w:unhideWhenUsed/>
    <w:rsid w:val="00713794"/>
    <w:rPr>
      <w:color w:val="0000FF"/>
      <w:u w:val="single"/>
    </w:rPr>
  </w:style>
  <w:style w:type="character" w:customStyle="1" w:styleId="10">
    <w:name w:val="Заголовок 1 Знак"/>
    <w:basedOn w:val="a0"/>
    <w:link w:val="1"/>
    <w:uiPriority w:val="9"/>
    <w:rsid w:val="0071379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730"/>
    <w:pPr>
      <w:ind w:left="720"/>
      <w:contextualSpacing/>
    </w:pPr>
  </w:style>
  <w:style w:type="paragraph" w:styleId="a4">
    <w:name w:val="header"/>
    <w:basedOn w:val="a"/>
    <w:link w:val="a5"/>
    <w:uiPriority w:val="99"/>
    <w:semiHidden/>
    <w:unhideWhenUsed/>
    <w:rsid w:val="001300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0E0"/>
  </w:style>
  <w:style w:type="paragraph" w:styleId="a6">
    <w:name w:val="footer"/>
    <w:basedOn w:val="a"/>
    <w:link w:val="a7"/>
    <w:uiPriority w:val="99"/>
    <w:semiHidden/>
    <w:unhideWhenUsed/>
    <w:rsid w:val="001300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0E0"/>
  </w:style>
  <w:style w:type="character" w:styleId="a8">
    <w:name w:val="Emphasis"/>
    <w:basedOn w:val="a0"/>
    <w:uiPriority w:val="20"/>
    <w:qFormat/>
    <w:rsid w:val="00713794"/>
    <w:rPr>
      <w:i/>
      <w:iCs/>
    </w:rPr>
  </w:style>
  <w:style w:type="character" w:customStyle="1" w:styleId="apple-converted-space">
    <w:name w:val="apple-converted-space"/>
    <w:basedOn w:val="a0"/>
    <w:rsid w:val="00713794"/>
  </w:style>
  <w:style w:type="character" w:styleId="a9">
    <w:name w:val="Hyperlink"/>
    <w:basedOn w:val="a0"/>
    <w:uiPriority w:val="99"/>
    <w:semiHidden/>
    <w:unhideWhenUsed/>
    <w:rsid w:val="00713794"/>
    <w:rPr>
      <w:color w:val="0000FF"/>
      <w:u w:val="single"/>
    </w:rPr>
  </w:style>
  <w:style w:type="character" w:customStyle="1" w:styleId="10">
    <w:name w:val="Заголовок 1 Знак"/>
    <w:basedOn w:val="a0"/>
    <w:link w:val="1"/>
    <w:uiPriority w:val="9"/>
    <w:rsid w:val="0071379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4261">
      <w:bodyDiv w:val="1"/>
      <w:marLeft w:val="0"/>
      <w:marRight w:val="0"/>
      <w:marTop w:val="0"/>
      <w:marBottom w:val="0"/>
      <w:divBdr>
        <w:top w:val="none" w:sz="0" w:space="0" w:color="auto"/>
        <w:left w:val="none" w:sz="0" w:space="0" w:color="auto"/>
        <w:bottom w:val="none" w:sz="0" w:space="0" w:color="auto"/>
        <w:right w:val="none" w:sz="0" w:space="0" w:color="auto"/>
      </w:divBdr>
    </w:div>
    <w:div w:id="17004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0314-6C27-450C-B3A9-6C16F33D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1</cp:lastModifiedBy>
  <cp:revision>3</cp:revision>
  <dcterms:created xsi:type="dcterms:W3CDTF">2018-01-09T04:50:00Z</dcterms:created>
  <dcterms:modified xsi:type="dcterms:W3CDTF">2018-01-16T03:25:00Z</dcterms:modified>
</cp:coreProperties>
</file>